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6C4A" w:rsidRDefault="00F16C4A" w:rsidP="00F16C4A">
      <w:pPr>
        <w:pStyle w:val="NormlWeb"/>
        <w:spacing w:before="0" w:beforeAutospacing="0"/>
        <w:jc w:val="both"/>
        <w:rPr>
          <w:rFonts w:ascii="Verdana" w:hAnsi="Verdana"/>
          <w:color w:val="212529"/>
        </w:rPr>
      </w:pPr>
      <w:bookmarkStart w:id="0" w:name="_GoBack"/>
      <w:bookmarkEnd w:id="0"/>
      <w:r>
        <w:rPr>
          <w:rStyle w:val="Kiemels2"/>
          <w:rFonts w:ascii="Verdana" w:hAnsi="Verdana"/>
          <w:color w:val="212529"/>
        </w:rPr>
        <w:t>Pályázat neve: </w:t>
      </w:r>
      <w:r w:rsidRPr="00F16C4A">
        <w:rPr>
          <w:rStyle w:val="Kiemels2"/>
          <w:rFonts w:ascii="Verdana" w:hAnsi="Verdana"/>
          <w:b w:val="0"/>
          <w:color w:val="212529"/>
        </w:rPr>
        <w:t>Önkormányzati tulajdonú óvodai ellátást nyújtó intézmények fejlesztésének támogatása Pest megyében</w:t>
      </w:r>
    </w:p>
    <w:p w:rsidR="00F16C4A" w:rsidRDefault="00F16C4A" w:rsidP="00F16C4A">
      <w:pPr>
        <w:pStyle w:val="NormlWeb"/>
        <w:spacing w:before="0" w:beforeAutospacing="0"/>
        <w:jc w:val="both"/>
        <w:rPr>
          <w:rFonts w:ascii="Verdana" w:hAnsi="Verdana"/>
          <w:color w:val="212529"/>
        </w:rPr>
      </w:pPr>
      <w:r>
        <w:rPr>
          <w:rStyle w:val="Kiemels2"/>
          <w:rFonts w:ascii="Verdana" w:hAnsi="Verdana"/>
          <w:color w:val="212529"/>
        </w:rPr>
        <w:t>Projekt neve: </w:t>
      </w:r>
      <w:r w:rsidR="006070C2" w:rsidRPr="006070C2">
        <w:rPr>
          <w:rStyle w:val="Kiemels2"/>
          <w:rFonts w:ascii="Verdana" w:hAnsi="Verdana"/>
          <w:b w:val="0"/>
          <w:color w:val="212529"/>
        </w:rPr>
        <w:t>A délegyházi Napsugár óvoda 2 csoportszobával történő bővítése</w:t>
      </w:r>
    </w:p>
    <w:p w:rsidR="00F16C4A" w:rsidRDefault="00F16C4A" w:rsidP="00F16C4A">
      <w:pPr>
        <w:pStyle w:val="NormlWeb"/>
        <w:spacing w:before="0" w:beforeAutospacing="0"/>
        <w:jc w:val="both"/>
        <w:rPr>
          <w:rFonts w:ascii="Verdana" w:hAnsi="Verdana"/>
          <w:color w:val="212529"/>
        </w:rPr>
      </w:pPr>
      <w:r>
        <w:rPr>
          <w:rStyle w:val="Kiemels2"/>
          <w:rFonts w:ascii="Verdana" w:hAnsi="Verdana"/>
          <w:color w:val="212529"/>
        </w:rPr>
        <w:t>Projekt azonosító:</w:t>
      </w:r>
      <w:r>
        <w:rPr>
          <w:rFonts w:ascii="Verdana" w:hAnsi="Verdana"/>
          <w:color w:val="212529"/>
        </w:rPr>
        <w:t> </w:t>
      </w:r>
      <w:r w:rsidR="006070C2">
        <w:rPr>
          <w:rFonts w:ascii="Verdana" w:hAnsi="Verdana"/>
          <w:color w:val="212529"/>
        </w:rPr>
        <w:t>PM_OVODAFEJLESZTES_2017/41</w:t>
      </w:r>
    </w:p>
    <w:p w:rsidR="00F16C4A" w:rsidRDefault="00F16C4A" w:rsidP="00F16C4A">
      <w:pPr>
        <w:pStyle w:val="NormlWeb"/>
        <w:spacing w:before="0" w:beforeAutospacing="0"/>
        <w:rPr>
          <w:rFonts w:ascii="Verdana" w:hAnsi="Verdana"/>
          <w:color w:val="212529"/>
        </w:rPr>
      </w:pPr>
      <w:r>
        <w:rPr>
          <w:rStyle w:val="Kiemels2"/>
          <w:rFonts w:ascii="Verdana" w:hAnsi="Verdana"/>
          <w:color w:val="212529"/>
        </w:rPr>
        <w:t>Projekt időtartalma:</w:t>
      </w:r>
      <w:r>
        <w:rPr>
          <w:rFonts w:ascii="Verdana" w:hAnsi="Verdana"/>
          <w:color w:val="212529"/>
        </w:rPr>
        <w:br/>
        <w:t xml:space="preserve">A Projekt megvalósítás tervezett kezdő időpontja: </w:t>
      </w:r>
      <w:r w:rsidR="00245494">
        <w:rPr>
          <w:rFonts w:ascii="Verdana" w:hAnsi="Verdana"/>
          <w:color w:val="212529"/>
        </w:rPr>
        <w:t>2018.11.10.</w:t>
      </w:r>
      <w:r w:rsidRPr="00F16C4A">
        <w:rPr>
          <w:rFonts w:ascii="Verdana" w:hAnsi="Verdana"/>
          <w:color w:val="212529"/>
        </w:rPr>
        <w:t xml:space="preserve"> </w:t>
      </w:r>
      <w:r>
        <w:rPr>
          <w:rFonts w:ascii="Verdana" w:hAnsi="Verdana"/>
          <w:color w:val="212529"/>
        </w:rPr>
        <w:br/>
        <w:t>A Projekt fizikai befejezésének tervezett napja: 2019.</w:t>
      </w:r>
      <w:r w:rsidR="00245494">
        <w:rPr>
          <w:rFonts w:ascii="Verdana" w:hAnsi="Verdana"/>
          <w:color w:val="212529"/>
        </w:rPr>
        <w:t>08.30</w:t>
      </w:r>
      <w:r w:rsidRPr="00F16C4A">
        <w:rPr>
          <w:rFonts w:ascii="Verdana" w:hAnsi="Verdana"/>
          <w:color w:val="212529"/>
        </w:rPr>
        <w:t xml:space="preserve">. </w:t>
      </w:r>
    </w:p>
    <w:p w:rsidR="00F16C4A" w:rsidRDefault="00F16C4A" w:rsidP="00F16C4A">
      <w:pPr>
        <w:pStyle w:val="NormlWeb"/>
        <w:spacing w:before="0" w:beforeAutospacing="0"/>
        <w:jc w:val="both"/>
        <w:rPr>
          <w:rFonts w:ascii="Verdana" w:hAnsi="Verdana"/>
          <w:color w:val="212529"/>
        </w:rPr>
      </w:pPr>
      <w:r>
        <w:rPr>
          <w:rStyle w:val="Kiemels2"/>
          <w:rFonts w:ascii="Verdana" w:hAnsi="Verdana"/>
          <w:color w:val="212529"/>
        </w:rPr>
        <w:t xml:space="preserve">Projekt összköltsége: </w:t>
      </w:r>
      <w:r w:rsidR="006070C2">
        <w:rPr>
          <w:rStyle w:val="Kiemels2"/>
          <w:rFonts w:ascii="Verdana" w:hAnsi="Verdana"/>
          <w:b w:val="0"/>
          <w:color w:val="212529"/>
        </w:rPr>
        <w:t xml:space="preserve">125 000 </w:t>
      </w:r>
      <w:proofErr w:type="spellStart"/>
      <w:r w:rsidR="006070C2">
        <w:rPr>
          <w:rStyle w:val="Kiemels2"/>
          <w:rFonts w:ascii="Verdana" w:hAnsi="Verdana"/>
          <w:b w:val="0"/>
          <w:color w:val="212529"/>
        </w:rPr>
        <w:t>000</w:t>
      </w:r>
      <w:proofErr w:type="spellEnd"/>
      <w:r w:rsidRPr="00F16C4A">
        <w:rPr>
          <w:rStyle w:val="Kiemels2"/>
          <w:rFonts w:ascii="Verdana" w:hAnsi="Verdana"/>
          <w:b w:val="0"/>
          <w:color w:val="212529"/>
        </w:rPr>
        <w:t> </w:t>
      </w:r>
      <w:r w:rsidRPr="00F16C4A">
        <w:rPr>
          <w:rFonts w:ascii="Verdana" w:hAnsi="Verdana"/>
          <w:b/>
          <w:color w:val="212529"/>
        </w:rPr>
        <w:t xml:space="preserve"> </w:t>
      </w:r>
      <w:r w:rsidRPr="00F16C4A">
        <w:rPr>
          <w:rFonts w:ascii="Verdana" w:hAnsi="Verdana"/>
          <w:color w:val="212529"/>
        </w:rPr>
        <w:t>Ft</w:t>
      </w:r>
    </w:p>
    <w:p w:rsidR="00F16C4A" w:rsidRDefault="00F16C4A" w:rsidP="00F16C4A">
      <w:pPr>
        <w:pStyle w:val="NormlWeb"/>
        <w:spacing w:before="0" w:beforeAutospacing="0"/>
        <w:jc w:val="both"/>
        <w:rPr>
          <w:rFonts w:ascii="Verdana" w:hAnsi="Verdana"/>
          <w:color w:val="212529"/>
        </w:rPr>
      </w:pPr>
      <w:r>
        <w:rPr>
          <w:rStyle w:val="Kiemels2"/>
          <w:rFonts w:ascii="Verdana" w:hAnsi="Verdana"/>
          <w:color w:val="212529"/>
        </w:rPr>
        <w:t>A támogatás összege: </w:t>
      </w:r>
      <w:r w:rsidR="006070C2">
        <w:rPr>
          <w:rStyle w:val="Kiemels2"/>
          <w:rFonts w:ascii="Verdana" w:hAnsi="Verdana"/>
          <w:b w:val="0"/>
          <w:color w:val="212529"/>
        </w:rPr>
        <w:t>118 750 000</w:t>
      </w:r>
      <w:r w:rsidRPr="00F16C4A">
        <w:rPr>
          <w:rFonts w:ascii="Verdana" w:hAnsi="Verdana"/>
          <w:b/>
          <w:color w:val="212529"/>
        </w:rPr>
        <w:t xml:space="preserve"> </w:t>
      </w:r>
      <w:r w:rsidRPr="00F16C4A">
        <w:rPr>
          <w:rFonts w:ascii="Verdana" w:hAnsi="Verdana"/>
          <w:color w:val="212529"/>
        </w:rPr>
        <w:t>Ft</w:t>
      </w:r>
    </w:p>
    <w:p w:rsidR="00F16C4A" w:rsidRDefault="00F16C4A" w:rsidP="00F16C4A">
      <w:pPr>
        <w:pStyle w:val="NormlWeb"/>
        <w:spacing w:before="0" w:beforeAutospacing="0"/>
        <w:jc w:val="both"/>
        <w:rPr>
          <w:rFonts w:ascii="Verdana" w:hAnsi="Verdana"/>
          <w:color w:val="212529"/>
        </w:rPr>
      </w:pPr>
      <w:r>
        <w:rPr>
          <w:rStyle w:val="Kiemels2"/>
          <w:rFonts w:ascii="Verdana" w:hAnsi="Verdana"/>
          <w:color w:val="212529"/>
        </w:rPr>
        <w:t>Támogatás aránya: </w:t>
      </w:r>
      <w:r w:rsidR="006070C2">
        <w:rPr>
          <w:rFonts w:ascii="Verdana" w:hAnsi="Verdana"/>
          <w:color w:val="212529"/>
        </w:rPr>
        <w:t>9</w:t>
      </w:r>
      <w:r>
        <w:rPr>
          <w:rFonts w:ascii="Verdana" w:hAnsi="Verdana"/>
          <w:color w:val="212529"/>
        </w:rPr>
        <w:t>5 %</w:t>
      </w:r>
    </w:p>
    <w:p w:rsidR="006070C2" w:rsidRDefault="00F16C4A" w:rsidP="006070C2">
      <w:pPr>
        <w:pStyle w:val="NormlWeb"/>
        <w:spacing w:before="0" w:beforeAutospacing="0" w:after="0" w:afterAutospacing="0"/>
        <w:rPr>
          <w:rFonts w:ascii="Verdana" w:hAnsi="Verdana"/>
          <w:color w:val="212529"/>
        </w:rPr>
      </w:pPr>
      <w:r>
        <w:rPr>
          <w:rStyle w:val="Kiemels2"/>
          <w:rFonts w:ascii="Verdana" w:hAnsi="Verdana"/>
          <w:color w:val="212529"/>
        </w:rPr>
        <w:t>Kedvezményezett neve és elérhetősége:</w:t>
      </w:r>
      <w:r>
        <w:rPr>
          <w:rFonts w:ascii="Verdana" w:hAnsi="Verdana"/>
          <w:color w:val="212529"/>
        </w:rPr>
        <w:br/>
      </w:r>
      <w:r w:rsidR="006070C2">
        <w:rPr>
          <w:rFonts w:ascii="Verdana" w:hAnsi="Verdana"/>
          <w:color w:val="212529"/>
        </w:rPr>
        <w:t>Délegyháza Község</w:t>
      </w:r>
      <w:r>
        <w:rPr>
          <w:rFonts w:ascii="Verdana" w:hAnsi="Verdana"/>
          <w:color w:val="212529"/>
        </w:rPr>
        <w:t xml:space="preserve"> Önkormányzata</w:t>
      </w:r>
      <w:r>
        <w:rPr>
          <w:rFonts w:ascii="Verdana" w:hAnsi="Verdana"/>
          <w:color w:val="212529"/>
        </w:rPr>
        <w:br/>
      </w:r>
      <w:r w:rsidR="006070C2">
        <w:rPr>
          <w:rFonts w:ascii="Verdana" w:hAnsi="Verdana"/>
          <w:color w:val="212529"/>
        </w:rPr>
        <w:t xml:space="preserve">2337 Délegyháza, </w:t>
      </w:r>
      <w:r w:rsidR="006070C2" w:rsidRPr="006070C2">
        <w:rPr>
          <w:rFonts w:ascii="Verdana" w:hAnsi="Verdana"/>
          <w:color w:val="212529"/>
        </w:rPr>
        <w:t>Árpád utca 8</w:t>
      </w:r>
    </w:p>
    <w:p w:rsidR="00F16C4A" w:rsidRDefault="00F16C4A" w:rsidP="006070C2">
      <w:pPr>
        <w:pStyle w:val="NormlWeb"/>
        <w:spacing w:before="0" w:beforeAutospacing="0" w:after="0" w:afterAutospacing="0"/>
        <w:rPr>
          <w:rFonts w:ascii="Verdana" w:hAnsi="Verdana"/>
          <w:color w:val="212529"/>
        </w:rPr>
      </w:pPr>
      <w:r>
        <w:rPr>
          <w:rFonts w:ascii="Verdana" w:hAnsi="Verdana"/>
          <w:color w:val="212529"/>
        </w:rPr>
        <w:t xml:space="preserve">Telefon: </w:t>
      </w:r>
      <w:r w:rsidR="006070C2">
        <w:rPr>
          <w:rFonts w:ascii="Verdana" w:hAnsi="Verdana"/>
          <w:color w:val="212529"/>
        </w:rPr>
        <w:t>+</w:t>
      </w:r>
      <w:r w:rsidR="006070C2" w:rsidRPr="006070C2">
        <w:rPr>
          <w:rFonts w:ascii="Verdana" w:hAnsi="Verdana"/>
          <w:color w:val="212529"/>
        </w:rPr>
        <w:t>36</w:t>
      </w:r>
      <w:r w:rsidR="006070C2">
        <w:rPr>
          <w:rFonts w:ascii="Verdana" w:hAnsi="Verdana"/>
          <w:color w:val="212529"/>
        </w:rPr>
        <w:t xml:space="preserve"> </w:t>
      </w:r>
      <w:r w:rsidR="006070C2" w:rsidRPr="006070C2">
        <w:rPr>
          <w:rFonts w:ascii="Verdana" w:hAnsi="Verdana"/>
          <w:color w:val="212529"/>
        </w:rPr>
        <w:t>204713030</w:t>
      </w:r>
      <w:r>
        <w:rPr>
          <w:rFonts w:ascii="Verdana" w:hAnsi="Verdana"/>
          <w:color w:val="212529"/>
        </w:rPr>
        <w:br/>
      </w:r>
    </w:p>
    <w:p w:rsidR="006070C2" w:rsidRDefault="006070C2" w:rsidP="006070C2">
      <w:pPr>
        <w:pStyle w:val="NormlWeb"/>
        <w:spacing w:before="0" w:beforeAutospacing="0" w:after="0" w:afterAutospacing="0"/>
        <w:rPr>
          <w:rFonts w:ascii="Verdana" w:hAnsi="Verdana"/>
          <w:color w:val="212529"/>
        </w:rPr>
      </w:pPr>
    </w:p>
    <w:p w:rsidR="0037349D" w:rsidRDefault="00F16C4A">
      <w:pPr>
        <w:rPr>
          <w:rStyle w:val="Kiemels2"/>
          <w:rFonts w:ascii="Verdana" w:eastAsia="Times New Roman" w:hAnsi="Verdana" w:cs="Times New Roman"/>
          <w:color w:val="212529"/>
          <w:sz w:val="24"/>
          <w:szCs w:val="24"/>
          <w:lang w:eastAsia="hu-HU"/>
        </w:rPr>
      </w:pPr>
      <w:r w:rsidRPr="00F16C4A">
        <w:rPr>
          <w:rStyle w:val="Kiemels2"/>
          <w:rFonts w:ascii="Verdana" w:eastAsia="Times New Roman" w:hAnsi="Verdana" w:cs="Times New Roman"/>
          <w:color w:val="212529"/>
          <w:sz w:val="24"/>
          <w:szCs w:val="24"/>
          <w:lang w:eastAsia="hu-HU"/>
        </w:rPr>
        <w:t>Projekt rövid leírása:</w:t>
      </w:r>
    </w:p>
    <w:p w:rsidR="00F16C4A" w:rsidRPr="00F16C4A" w:rsidRDefault="00F16C4A" w:rsidP="00F16C4A">
      <w:pPr>
        <w:pStyle w:val="Style24"/>
        <w:widowControl/>
        <w:spacing w:before="62"/>
        <w:ind w:right="29"/>
        <w:rPr>
          <w:rFonts w:ascii="Verdana" w:eastAsia="Times New Roman" w:hAnsi="Verdana" w:cs="Times New Roman"/>
          <w:color w:val="212529"/>
        </w:rPr>
      </w:pPr>
      <w:r w:rsidRPr="00F16C4A">
        <w:rPr>
          <w:rFonts w:ascii="Verdana" w:eastAsia="Times New Roman" w:hAnsi="Verdana" w:cs="Times New Roman"/>
          <w:color w:val="212529"/>
        </w:rPr>
        <w:t>A pest megyei településeken-, különösen az agglomerációs övezetben jelentős az óvodai férőhelyek terén jelentkező kapacitáshiány. Sok pest megyei településen komoly gondot okoz, hogy az óvodai ellátást nyújtó intézmények meghatározó hányada rossz, elavult műszaki állapotú infrastruktúrával rendelkezik.</w:t>
      </w:r>
    </w:p>
    <w:p w:rsidR="00F16C4A" w:rsidRPr="00F16C4A" w:rsidRDefault="00F16C4A" w:rsidP="00F16C4A">
      <w:pPr>
        <w:pStyle w:val="Style24"/>
        <w:widowControl/>
        <w:spacing w:before="115" w:line="283" w:lineRule="exact"/>
        <w:rPr>
          <w:rFonts w:ascii="Verdana" w:eastAsia="Times New Roman" w:hAnsi="Verdana" w:cs="Times New Roman"/>
          <w:color w:val="212529"/>
        </w:rPr>
      </w:pPr>
      <w:r w:rsidRPr="00F16C4A">
        <w:rPr>
          <w:rFonts w:ascii="Verdana" w:eastAsia="Times New Roman" w:hAnsi="Verdana" w:cs="Times New Roman"/>
          <w:color w:val="212529"/>
        </w:rPr>
        <w:t xml:space="preserve">A Pályázati Kiírás célja a Pest megye területén található, férőhelyhiánnyal küzdő és/vagy elavult, leromlott műszaki állapotban lévő önkormányzati tulajdonú óvodák intézményi infrastruktúrájának fejlesztése, az óvodás korú </w:t>
      </w:r>
      <w:r w:rsidRPr="00F16C4A">
        <w:rPr>
          <w:rFonts w:ascii="Verdana" w:eastAsia="Times New Roman" w:hAnsi="Verdana" w:cs="Times New Roman"/>
          <w:b/>
          <w:bCs/>
          <w:color w:val="212529"/>
        </w:rPr>
        <w:t xml:space="preserve">(3-6 </w:t>
      </w:r>
      <w:r w:rsidRPr="00F16C4A">
        <w:rPr>
          <w:rFonts w:ascii="Verdana" w:eastAsia="Times New Roman" w:hAnsi="Verdana" w:cs="Times New Roman"/>
          <w:color w:val="212529"/>
        </w:rPr>
        <w:t>év közötti) kisgyermeket nevelő szülők munkavállalásának támogatása, illetve a családok segítése érdekében.</w:t>
      </w:r>
    </w:p>
    <w:p w:rsidR="00F16C4A" w:rsidRPr="00F16C4A" w:rsidRDefault="00F16C4A" w:rsidP="00F16C4A">
      <w:pPr>
        <w:pStyle w:val="Style24"/>
        <w:widowControl/>
        <w:spacing w:before="120" w:line="278" w:lineRule="exact"/>
        <w:rPr>
          <w:rFonts w:ascii="Verdana" w:eastAsia="Times New Roman" w:hAnsi="Verdana" w:cs="Times New Roman"/>
          <w:color w:val="212529"/>
        </w:rPr>
      </w:pPr>
      <w:r w:rsidRPr="00F16C4A">
        <w:rPr>
          <w:rFonts w:ascii="Verdana" w:eastAsia="Times New Roman" w:hAnsi="Verdana" w:cs="Times New Roman"/>
          <w:color w:val="212529"/>
        </w:rPr>
        <w:t>A fejlesztések eredményeként csökken az óvodai férőhelyek terén meglévő kapacitáshiány, illetve felújításra kerülnek a rossz műszaki állapotban lévő óvodai ellátást nyújtó intézmények, valamint ennek köszönhetően csökken a távolság a lakóhely és az igénybe vett ellátást nyújtó intézmény, szolgáltató között.</w:t>
      </w:r>
    </w:p>
    <w:p w:rsidR="00F16C4A" w:rsidRPr="00F16C4A" w:rsidRDefault="00F16C4A" w:rsidP="00F16C4A">
      <w:pPr>
        <w:pStyle w:val="Style24"/>
        <w:widowControl/>
        <w:spacing w:before="110" w:line="283" w:lineRule="exact"/>
        <w:rPr>
          <w:rFonts w:ascii="Verdana" w:eastAsia="Times New Roman" w:hAnsi="Verdana" w:cs="Times New Roman"/>
          <w:color w:val="212529"/>
        </w:rPr>
      </w:pPr>
      <w:r w:rsidRPr="00F16C4A">
        <w:rPr>
          <w:rFonts w:ascii="Verdana" w:eastAsia="Times New Roman" w:hAnsi="Verdana" w:cs="Times New Roman"/>
          <w:color w:val="212529"/>
        </w:rPr>
        <w:t>Mindez segíti a kisgyermeket nevelő családok életét, illetve a települési önkormányzatok óvodai szolgáltatási kötelezettségének teljesítését, illetve javul a felújított/újonnan épített intézmények költségvetési és környezeti fenntarthatósága is.</w:t>
      </w:r>
    </w:p>
    <w:p w:rsidR="00F16C4A" w:rsidRPr="00F16C4A" w:rsidRDefault="00F16C4A">
      <w:pPr>
        <w:rPr>
          <w:rFonts w:ascii="Verdana" w:eastAsia="Times New Roman" w:hAnsi="Verdana" w:cs="Times New Roman"/>
          <w:color w:val="212529"/>
          <w:sz w:val="24"/>
          <w:szCs w:val="24"/>
          <w:lang w:eastAsia="hu-HU"/>
        </w:rPr>
      </w:pPr>
      <w:r w:rsidRPr="00F16C4A">
        <w:rPr>
          <w:rFonts w:ascii="Verdana" w:eastAsia="Times New Roman" w:hAnsi="Verdana" w:cs="Times New Roman"/>
          <w:color w:val="212529"/>
          <w:sz w:val="24"/>
          <w:szCs w:val="24"/>
          <w:lang w:eastAsia="hu-HU"/>
        </w:rPr>
        <w:t xml:space="preserve">A fentiekre tekintettel a projekt keretében a </w:t>
      </w:r>
      <w:r w:rsidR="006070C2">
        <w:rPr>
          <w:rFonts w:ascii="Verdana" w:eastAsia="Times New Roman" w:hAnsi="Verdana" w:cs="Times New Roman"/>
          <w:color w:val="212529"/>
          <w:sz w:val="24"/>
          <w:szCs w:val="24"/>
          <w:lang w:eastAsia="hu-HU"/>
        </w:rPr>
        <w:t xml:space="preserve">Napsugár óvoda </w:t>
      </w:r>
      <w:r w:rsidRPr="00F16C4A">
        <w:rPr>
          <w:rFonts w:ascii="Verdana" w:eastAsia="Times New Roman" w:hAnsi="Verdana" w:cs="Times New Roman"/>
          <w:color w:val="212529"/>
          <w:sz w:val="24"/>
          <w:szCs w:val="24"/>
          <w:lang w:eastAsia="hu-HU"/>
        </w:rPr>
        <w:t xml:space="preserve">épületének </w:t>
      </w:r>
      <w:r w:rsidR="006070C2">
        <w:rPr>
          <w:rFonts w:ascii="Verdana" w:eastAsia="Times New Roman" w:hAnsi="Verdana" w:cs="Times New Roman"/>
          <w:color w:val="212529"/>
          <w:sz w:val="24"/>
          <w:szCs w:val="24"/>
          <w:lang w:eastAsia="hu-HU"/>
        </w:rPr>
        <w:t>2 csoportszobával történő bővítésére</w:t>
      </w:r>
      <w:r w:rsidRPr="00F16C4A">
        <w:rPr>
          <w:rFonts w:ascii="Verdana" w:eastAsia="Times New Roman" w:hAnsi="Verdana" w:cs="Times New Roman"/>
          <w:color w:val="212529"/>
          <w:sz w:val="24"/>
          <w:szCs w:val="24"/>
          <w:lang w:eastAsia="hu-HU"/>
        </w:rPr>
        <w:t xml:space="preserve"> kerül sor.</w:t>
      </w:r>
    </w:p>
    <w:sectPr w:rsidR="00F16C4A" w:rsidRPr="00F16C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C4A"/>
    <w:rsid w:val="00245494"/>
    <w:rsid w:val="0037349D"/>
    <w:rsid w:val="006070C2"/>
    <w:rsid w:val="00C21BAF"/>
    <w:rsid w:val="00F16C4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3A96C9-EBD5-4BF4-AEEB-2FBA3592A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semiHidden/>
    <w:unhideWhenUsed/>
    <w:rsid w:val="00F16C4A"/>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Kiemels2">
    <w:name w:val="Strong"/>
    <w:basedOn w:val="Bekezdsalapbettpusa"/>
    <w:uiPriority w:val="22"/>
    <w:qFormat/>
    <w:rsid w:val="00F16C4A"/>
    <w:rPr>
      <w:b/>
      <w:bCs/>
    </w:rPr>
  </w:style>
  <w:style w:type="paragraph" w:customStyle="1" w:styleId="Style24">
    <w:name w:val="Style24"/>
    <w:basedOn w:val="Norml"/>
    <w:uiPriority w:val="99"/>
    <w:rsid w:val="00F16C4A"/>
    <w:pPr>
      <w:widowControl w:val="0"/>
      <w:autoSpaceDE w:val="0"/>
      <w:autoSpaceDN w:val="0"/>
      <w:adjustRightInd w:val="0"/>
      <w:spacing w:after="0" w:line="269" w:lineRule="exact"/>
      <w:jc w:val="both"/>
    </w:pPr>
    <w:rPr>
      <w:rFonts w:ascii="Palatino Linotype" w:eastAsiaTheme="minorEastAsia" w:hAnsi="Palatino Linotype"/>
      <w:sz w:val="24"/>
      <w:szCs w:val="24"/>
      <w:lang w:eastAsia="hu-HU"/>
    </w:rPr>
  </w:style>
  <w:style w:type="character" w:customStyle="1" w:styleId="FontStyle63">
    <w:name w:val="Font Style63"/>
    <w:basedOn w:val="Bekezdsalapbettpusa"/>
    <w:uiPriority w:val="99"/>
    <w:rsid w:val="00F16C4A"/>
    <w:rPr>
      <w:rFonts w:ascii="Calibri" w:hAnsi="Calibri" w:cs="Calibri"/>
      <w:color w:val="000000"/>
      <w:sz w:val="20"/>
      <w:szCs w:val="20"/>
    </w:rPr>
  </w:style>
  <w:style w:type="character" w:customStyle="1" w:styleId="FontStyle65">
    <w:name w:val="Font Style65"/>
    <w:basedOn w:val="Bekezdsalapbettpusa"/>
    <w:uiPriority w:val="99"/>
    <w:rsid w:val="00F16C4A"/>
    <w:rPr>
      <w:rFonts w:ascii="Calibri" w:hAnsi="Calibri" w:cs="Calibri"/>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8229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245</Words>
  <Characters>1698</Characters>
  <Application>Microsoft Office Word</Application>
  <DocSecurity>4</DocSecurity>
  <Lines>14</Lines>
  <Paragraphs>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András</dc:creator>
  <cp:lastModifiedBy>Beke Vanda Ibolya</cp:lastModifiedBy>
  <cp:revision>2</cp:revision>
  <dcterms:created xsi:type="dcterms:W3CDTF">2019-02-21T09:44:00Z</dcterms:created>
  <dcterms:modified xsi:type="dcterms:W3CDTF">2019-02-21T09:44:00Z</dcterms:modified>
</cp:coreProperties>
</file>