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1F" w:rsidRDefault="008E0505" w:rsidP="00623237">
      <w:pPr>
        <w:pStyle w:val="Szvegtrzs"/>
        <w:spacing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8F771F">
        <w:rPr>
          <w:rFonts w:ascii="Book Antiqua" w:hAnsi="Book Antiqua"/>
          <w:b/>
          <w:bCs/>
          <w:sz w:val="21"/>
          <w:szCs w:val="21"/>
        </w:rPr>
        <w:t>Délegyháza Község Önkormányzata Képviselő-testületének</w:t>
      </w:r>
    </w:p>
    <w:p w:rsidR="00790348" w:rsidRPr="008F771F" w:rsidRDefault="0092113C" w:rsidP="00623237">
      <w:pPr>
        <w:pStyle w:val="Szvegtrzs"/>
        <w:spacing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b/>
          <w:bCs/>
          <w:sz w:val="21"/>
          <w:szCs w:val="21"/>
        </w:rPr>
        <w:t>18</w:t>
      </w:r>
      <w:r w:rsidR="008E0505" w:rsidRPr="008F771F">
        <w:rPr>
          <w:rFonts w:ascii="Book Antiqua" w:hAnsi="Book Antiqua"/>
          <w:b/>
          <w:bCs/>
          <w:sz w:val="21"/>
          <w:szCs w:val="21"/>
        </w:rPr>
        <w:t>/</w:t>
      </w:r>
      <w:r>
        <w:rPr>
          <w:rFonts w:ascii="Book Antiqua" w:hAnsi="Book Antiqua"/>
          <w:b/>
          <w:bCs/>
          <w:sz w:val="21"/>
          <w:szCs w:val="21"/>
        </w:rPr>
        <w:t>2023.</w:t>
      </w:r>
      <w:r w:rsidR="008E0505" w:rsidRPr="008F771F">
        <w:rPr>
          <w:rFonts w:ascii="Book Antiqua" w:hAnsi="Book Antiqua"/>
          <w:b/>
          <w:bCs/>
          <w:sz w:val="21"/>
          <w:szCs w:val="21"/>
        </w:rPr>
        <w:t xml:space="preserve"> (</w:t>
      </w:r>
      <w:r>
        <w:rPr>
          <w:rFonts w:ascii="Book Antiqua" w:hAnsi="Book Antiqua"/>
          <w:b/>
          <w:bCs/>
          <w:sz w:val="21"/>
          <w:szCs w:val="21"/>
        </w:rPr>
        <w:t>XI.24.</w:t>
      </w:r>
      <w:r w:rsidR="008E0505" w:rsidRPr="008F771F">
        <w:rPr>
          <w:rFonts w:ascii="Book Antiqua" w:hAnsi="Book Antiqua"/>
          <w:b/>
          <w:bCs/>
          <w:sz w:val="21"/>
          <w:szCs w:val="21"/>
        </w:rPr>
        <w:t>) önkormányzati rendelete</w:t>
      </w:r>
    </w:p>
    <w:p w:rsidR="00790348" w:rsidRPr="008F771F" w:rsidRDefault="008E0505" w:rsidP="00623237">
      <w:pPr>
        <w:pStyle w:val="Szvegtrzs"/>
        <w:spacing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proofErr w:type="gramStart"/>
      <w:r w:rsidRPr="008F771F">
        <w:rPr>
          <w:rFonts w:ascii="Book Antiqua" w:hAnsi="Book Antiqua"/>
          <w:b/>
          <w:bCs/>
          <w:sz w:val="21"/>
          <w:szCs w:val="21"/>
        </w:rPr>
        <w:t>a</w:t>
      </w:r>
      <w:proofErr w:type="gramEnd"/>
      <w:r w:rsidRPr="008F771F">
        <w:rPr>
          <w:rFonts w:ascii="Book Antiqua" w:hAnsi="Book Antiqua"/>
          <w:b/>
          <w:bCs/>
          <w:sz w:val="21"/>
          <w:szCs w:val="21"/>
        </w:rPr>
        <w:t xml:space="preserve"> személyes gondoskodás igénybevételéért fizetendő térítési díjakról szóló 22/2009. (VIII.19.) önkormányzati rendelet módosításáról</w:t>
      </w:r>
    </w:p>
    <w:p w:rsidR="00790348" w:rsidRPr="008F771F" w:rsidRDefault="008E0505">
      <w:pPr>
        <w:pStyle w:val="Szvegtrzs"/>
        <w:spacing w:before="220" w:after="0" w:line="240" w:lineRule="auto"/>
        <w:jc w:val="both"/>
        <w:rPr>
          <w:rFonts w:ascii="Book Antiqua" w:hAnsi="Book Antiqua"/>
          <w:sz w:val="21"/>
          <w:szCs w:val="21"/>
        </w:rPr>
      </w:pPr>
      <w:r w:rsidRPr="008F771F">
        <w:rPr>
          <w:rFonts w:ascii="Book Antiqua" w:hAnsi="Book Antiqua"/>
          <w:sz w:val="21"/>
          <w:szCs w:val="21"/>
        </w:rPr>
        <w:t>Délegyháza Község Önkormányzatának Képviselő-testülete a szociális igazgatásról és szociális ellátásokról szóló 1993. évi III. törvény 92. § (1) bekezdésében és (2) bekezdés f) pontjában, a gyermekek védelméről és a gyámügyi igazgatásról szóló 1997. évi XXXI. törvény 29. § (1) bekezdésében és (2) bekezdés e) pontjában kapott felhatalmazás alapján, az Alaptörvény 32. cikk (1) bekezdés a) pontjában meghatározott feladatkörében eljárva a személyes gondoskodás igénybevételéért fizetendő térítési díjakról szóló 22/2009. (VIII.19.) önkormányzati rendelet módosításáról a következőket rendeli el:</w:t>
      </w:r>
    </w:p>
    <w:p w:rsidR="00790348" w:rsidRPr="008F771F" w:rsidRDefault="008E0505">
      <w:pPr>
        <w:pStyle w:val="Szvegtrzs"/>
        <w:spacing w:before="240"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8F771F">
        <w:rPr>
          <w:rFonts w:ascii="Book Antiqua" w:hAnsi="Book Antiqua"/>
          <w:b/>
          <w:bCs/>
          <w:sz w:val="21"/>
          <w:szCs w:val="21"/>
        </w:rPr>
        <w:t>1. §</w:t>
      </w:r>
    </w:p>
    <w:p w:rsidR="00790348" w:rsidRPr="008F771F" w:rsidRDefault="008E0505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8F771F">
        <w:rPr>
          <w:rFonts w:ascii="Book Antiqua" w:hAnsi="Book Antiqua"/>
          <w:sz w:val="21"/>
          <w:szCs w:val="21"/>
        </w:rPr>
        <w:t>A személyes gondoskodás igénybevételéért fizetendő térítési díjakról szóló 22/2009.(VIII.19.) önkormányzati rendelet 1. § (2) bekezdése helyébe a következő rendelkezés lép:</w:t>
      </w:r>
    </w:p>
    <w:p w:rsidR="00790348" w:rsidRPr="008F771F" w:rsidRDefault="008E0505">
      <w:pPr>
        <w:pStyle w:val="Szvegtrzs"/>
        <w:spacing w:before="240" w:after="240" w:line="240" w:lineRule="auto"/>
        <w:jc w:val="both"/>
        <w:rPr>
          <w:rFonts w:ascii="Book Antiqua" w:hAnsi="Book Antiqua"/>
          <w:sz w:val="21"/>
          <w:szCs w:val="21"/>
        </w:rPr>
      </w:pPr>
      <w:r w:rsidRPr="008F771F">
        <w:rPr>
          <w:rFonts w:ascii="Book Antiqua" w:hAnsi="Book Antiqua"/>
          <w:sz w:val="21"/>
          <w:szCs w:val="21"/>
        </w:rPr>
        <w:t>„(2) Az önkormányzat az azt igénylő minden korosztályú lakosság részére biztosítja a felnőtt korúak étkeztetését, és a szociális étkeztetést.”</w:t>
      </w:r>
    </w:p>
    <w:p w:rsidR="00790348" w:rsidRPr="008F771F" w:rsidRDefault="008E0505">
      <w:pPr>
        <w:pStyle w:val="Szvegtrzs"/>
        <w:spacing w:before="240"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8F771F">
        <w:rPr>
          <w:rFonts w:ascii="Book Antiqua" w:hAnsi="Book Antiqua"/>
          <w:b/>
          <w:bCs/>
          <w:sz w:val="21"/>
          <w:szCs w:val="21"/>
        </w:rPr>
        <w:t>2. §</w:t>
      </w:r>
    </w:p>
    <w:p w:rsidR="00790348" w:rsidRPr="008F771F" w:rsidRDefault="008E0505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8F771F">
        <w:rPr>
          <w:rFonts w:ascii="Book Antiqua" w:hAnsi="Book Antiqua"/>
          <w:sz w:val="21"/>
          <w:szCs w:val="21"/>
        </w:rPr>
        <w:t>A személyes gondoskodás igénybevételéért fizetendő térítési díjakról szóló 22/2009.(VIII.19.) önkormányzati rendelet 2. § (2) bekezdése helyébe a következő rendelkezés lép:</w:t>
      </w:r>
    </w:p>
    <w:p w:rsidR="00790348" w:rsidRPr="008F771F" w:rsidRDefault="008E0505">
      <w:pPr>
        <w:pStyle w:val="Szvegtrzs"/>
        <w:spacing w:before="240" w:after="240" w:line="240" w:lineRule="auto"/>
        <w:jc w:val="both"/>
        <w:rPr>
          <w:rFonts w:ascii="Book Antiqua" w:hAnsi="Book Antiqua"/>
          <w:sz w:val="21"/>
          <w:szCs w:val="21"/>
        </w:rPr>
      </w:pPr>
      <w:r w:rsidRPr="008F771F">
        <w:rPr>
          <w:rFonts w:ascii="Book Antiqua" w:hAnsi="Book Antiqua"/>
          <w:sz w:val="21"/>
          <w:szCs w:val="21"/>
        </w:rPr>
        <w:t xml:space="preserve">„(2) A gyermekétkeztetés keretében a Délegyházi Vackor Bölcsődében, a </w:t>
      </w:r>
      <w:proofErr w:type="spellStart"/>
      <w:r w:rsidRPr="008F771F">
        <w:rPr>
          <w:rFonts w:ascii="Book Antiqua" w:hAnsi="Book Antiqua"/>
          <w:sz w:val="21"/>
          <w:szCs w:val="21"/>
        </w:rPr>
        <w:t>Zsebi-Baba</w:t>
      </w:r>
      <w:proofErr w:type="spellEnd"/>
      <w:r w:rsidRPr="008F771F">
        <w:rPr>
          <w:rFonts w:ascii="Book Antiqua" w:hAnsi="Book Antiqua"/>
          <w:sz w:val="21"/>
          <w:szCs w:val="21"/>
        </w:rPr>
        <w:t xml:space="preserve"> Családi Bölcsődében, a Délegyházi Napsugár Óvodában, valamint a Délegyházi Hunyadi János Általános Iskolában ellátott gyermekek és minden korosztályú vendég étkező az étkezésért díjat kötelesek fizetni. Az étkezést igénybevevők részére megállapított térítési díjakat a rendelet 1. melléklete, a </w:t>
      </w:r>
      <w:proofErr w:type="spellStart"/>
      <w:r w:rsidRPr="008F771F">
        <w:rPr>
          <w:rFonts w:ascii="Book Antiqua" w:hAnsi="Book Antiqua"/>
          <w:sz w:val="21"/>
          <w:szCs w:val="21"/>
        </w:rPr>
        <w:t>Zsebi-Baba</w:t>
      </w:r>
      <w:proofErr w:type="spellEnd"/>
      <w:r w:rsidRPr="008F771F">
        <w:rPr>
          <w:rFonts w:ascii="Book Antiqua" w:hAnsi="Book Antiqua"/>
          <w:sz w:val="21"/>
          <w:szCs w:val="21"/>
        </w:rPr>
        <w:t xml:space="preserve"> Családi Bölcsőde és a Délegyházi Vackor Bölcsőde térítési díjait a 2. melléklete, a házi segítségnyújtás és a szociális étkeztetés térítési díjait a 3. melléklete tartalmazza.”</w:t>
      </w:r>
    </w:p>
    <w:p w:rsidR="00790348" w:rsidRPr="008F771F" w:rsidRDefault="008E0505">
      <w:pPr>
        <w:pStyle w:val="Szvegtrzs"/>
        <w:spacing w:before="240"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8F771F">
        <w:rPr>
          <w:rFonts w:ascii="Book Antiqua" w:hAnsi="Book Antiqua"/>
          <w:b/>
          <w:bCs/>
          <w:sz w:val="21"/>
          <w:szCs w:val="21"/>
        </w:rPr>
        <w:t>3. §</w:t>
      </w:r>
    </w:p>
    <w:p w:rsidR="00790348" w:rsidRPr="008F771F" w:rsidRDefault="008E0505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8F771F">
        <w:rPr>
          <w:rFonts w:ascii="Book Antiqua" w:hAnsi="Book Antiqua"/>
          <w:sz w:val="21"/>
          <w:szCs w:val="21"/>
        </w:rPr>
        <w:t>(1) A személyes gondoskodás igénybevételéért fizetendő térítési díjakról szóló 22/2009.(VIII.19.) önkormányzati rendelet 1. melléklete helyébe az 1. melléklet lép.</w:t>
      </w:r>
    </w:p>
    <w:p w:rsidR="00790348" w:rsidRPr="008F771F" w:rsidRDefault="008E0505">
      <w:pPr>
        <w:pStyle w:val="Szvegtrzs"/>
        <w:spacing w:before="240" w:after="0" w:line="240" w:lineRule="auto"/>
        <w:jc w:val="both"/>
        <w:rPr>
          <w:rFonts w:ascii="Book Antiqua" w:hAnsi="Book Antiqua"/>
          <w:sz w:val="21"/>
          <w:szCs w:val="21"/>
        </w:rPr>
      </w:pPr>
      <w:r w:rsidRPr="008F771F">
        <w:rPr>
          <w:rFonts w:ascii="Book Antiqua" w:hAnsi="Book Antiqua"/>
          <w:sz w:val="21"/>
          <w:szCs w:val="21"/>
        </w:rPr>
        <w:t>(2) A személyes gondoskodás igénybevételéért fizetendő térítési díjakról szóló 22/2009.(VIII.19.) önkormányzati rendelet 2. melléklete helyébe a 2. melléklet lép.</w:t>
      </w:r>
    </w:p>
    <w:p w:rsidR="00790348" w:rsidRPr="008F771F" w:rsidRDefault="008E0505">
      <w:pPr>
        <w:pStyle w:val="Szvegtrzs"/>
        <w:spacing w:before="240"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8F771F">
        <w:rPr>
          <w:rFonts w:ascii="Book Antiqua" w:hAnsi="Book Antiqua"/>
          <w:b/>
          <w:bCs/>
          <w:sz w:val="21"/>
          <w:szCs w:val="21"/>
        </w:rPr>
        <w:t>4. §</w:t>
      </w:r>
    </w:p>
    <w:p w:rsidR="008F771F" w:rsidRPr="008F771F" w:rsidRDefault="008E0505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8F771F">
        <w:rPr>
          <w:rFonts w:ascii="Book Antiqua" w:hAnsi="Book Antiqua"/>
          <w:sz w:val="21"/>
          <w:szCs w:val="21"/>
        </w:rPr>
        <w:t>Ez a rendelet 2024. január 1-jén lép hatályba.</w:t>
      </w:r>
    </w:p>
    <w:p w:rsidR="008F771F" w:rsidRPr="008F771F" w:rsidRDefault="008F771F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</w:p>
    <w:p w:rsidR="008F771F" w:rsidRPr="008F771F" w:rsidRDefault="008F771F" w:rsidP="008F771F">
      <w:pPr>
        <w:spacing w:after="120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8F771F">
        <w:rPr>
          <w:rFonts w:ascii="Book Antiqua" w:hAnsi="Book Antiqua" w:cs="Arial"/>
          <w:color w:val="000000"/>
          <w:sz w:val="21"/>
          <w:szCs w:val="21"/>
        </w:rPr>
        <w:t xml:space="preserve">Délegyháza, 2023. november </w:t>
      </w:r>
      <w:r w:rsidR="00623237">
        <w:rPr>
          <w:rFonts w:ascii="Book Antiqua" w:hAnsi="Book Antiqua" w:cs="Arial"/>
          <w:color w:val="000000"/>
          <w:sz w:val="21"/>
          <w:szCs w:val="21"/>
        </w:rPr>
        <w:t>23.</w:t>
      </w:r>
    </w:p>
    <w:p w:rsidR="008F771F" w:rsidRPr="008F771F" w:rsidRDefault="008F771F" w:rsidP="008F771F">
      <w:pPr>
        <w:tabs>
          <w:tab w:val="center" w:pos="2268"/>
          <w:tab w:val="center" w:pos="6804"/>
        </w:tabs>
        <w:rPr>
          <w:rFonts w:ascii="Book Antiqua" w:hAnsi="Book Antiqua" w:cs="Tahoma"/>
          <w:sz w:val="21"/>
          <w:szCs w:val="21"/>
        </w:rPr>
      </w:pPr>
    </w:p>
    <w:p w:rsidR="008F771F" w:rsidRPr="008F771F" w:rsidRDefault="008F771F" w:rsidP="008F771F">
      <w:pPr>
        <w:tabs>
          <w:tab w:val="center" w:pos="2268"/>
          <w:tab w:val="center" w:pos="6804"/>
        </w:tabs>
        <w:rPr>
          <w:rFonts w:ascii="Book Antiqua" w:hAnsi="Book Antiqua" w:cs="Tahoma"/>
          <w:sz w:val="21"/>
          <w:szCs w:val="21"/>
        </w:rPr>
      </w:pPr>
      <w:r w:rsidRPr="008F771F">
        <w:rPr>
          <w:rFonts w:ascii="Book Antiqua" w:hAnsi="Book Antiqua" w:cs="Tahoma"/>
          <w:sz w:val="21"/>
          <w:szCs w:val="21"/>
        </w:rPr>
        <w:tab/>
      </w:r>
      <w:proofErr w:type="gramStart"/>
      <w:r w:rsidRPr="008F771F">
        <w:rPr>
          <w:rFonts w:ascii="Book Antiqua" w:hAnsi="Book Antiqua" w:cs="Tahoma"/>
          <w:sz w:val="21"/>
          <w:szCs w:val="21"/>
        </w:rPr>
        <w:t>dr.</w:t>
      </w:r>
      <w:proofErr w:type="gramEnd"/>
      <w:r w:rsidRPr="008F771F">
        <w:rPr>
          <w:rFonts w:ascii="Book Antiqua" w:hAnsi="Book Antiqua" w:cs="Tahoma"/>
          <w:sz w:val="21"/>
          <w:szCs w:val="21"/>
        </w:rPr>
        <w:t xml:space="preserve"> </w:t>
      </w:r>
      <w:proofErr w:type="spellStart"/>
      <w:r w:rsidRPr="008F771F">
        <w:rPr>
          <w:rFonts w:ascii="Book Antiqua" w:hAnsi="Book Antiqua" w:cs="Tahoma"/>
          <w:sz w:val="21"/>
          <w:szCs w:val="21"/>
        </w:rPr>
        <w:t>Riebl</w:t>
      </w:r>
      <w:proofErr w:type="spellEnd"/>
      <w:r w:rsidRPr="008F771F">
        <w:rPr>
          <w:rFonts w:ascii="Book Antiqua" w:hAnsi="Book Antiqua" w:cs="Tahoma"/>
          <w:sz w:val="21"/>
          <w:szCs w:val="21"/>
        </w:rPr>
        <w:t xml:space="preserve"> Antal</w:t>
      </w:r>
      <w:r w:rsidRPr="008F771F">
        <w:rPr>
          <w:rFonts w:ascii="Book Antiqua" w:hAnsi="Book Antiqua" w:cs="Tahoma"/>
          <w:sz w:val="21"/>
          <w:szCs w:val="21"/>
        </w:rPr>
        <w:tab/>
        <w:t>dr. Molnár Zsuzsanna</w:t>
      </w:r>
    </w:p>
    <w:p w:rsidR="008F771F" w:rsidRPr="008F771F" w:rsidRDefault="008F771F" w:rsidP="008F771F">
      <w:pPr>
        <w:tabs>
          <w:tab w:val="center" w:pos="2268"/>
          <w:tab w:val="center" w:pos="6804"/>
        </w:tabs>
        <w:rPr>
          <w:rFonts w:ascii="Book Antiqua" w:hAnsi="Book Antiqua" w:cs="Tahoma"/>
          <w:sz w:val="21"/>
          <w:szCs w:val="21"/>
        </w:rPr>
      </w:pPr>
      <w:r w:rsidRPr="008F771F">
        <w:rPr>
          <w:rFonts w:ascii="Book Antiqua" w:hAnsi="Book Antiqua" w:cs="Tahoma"/>
          <w:sz w:val="21"/>
          <w:szCs w:val="21"/>
        </w:rPr>
        <w:tab/>
      </w:r>
      <w:proofErr w:type="gramStart"/>
      <w:r w:rsidRPr="008F771F">
        <w:rPr>
          <w:rFonts w:ascii="Book Antiqua" w:hAnsi="Book Antiqua" w:cs="Tahoma"/>
          <w:sz w:val="21"/>
          <w:szCs w:val="21"/>
        </w:rPr>
        <w:t>polgármester</w:t>
      </w:r>
      <w:proofErr w:type="gramEnd"/>
      <w:r w:rsidRPr="008F771F">
        <w:rPr>
          <w:rFonts w:ascii="Book Antiqua" w:hAnsi="Book Antiqua" w:cs="Tahoma"/>
          <w:sz w:val="21"/>
          <w:szCs w:val="21"/>
        </w:rPr>
        <w:t xml:space="preserve"> </w:t>
      </w:r>
      <w:r w:rsidRPr="008F771F">
        <w:rPr>
          <w:rFonts w:ascii="Book Antiqua" w:hAnsi="Book Antiqua" w:cs="Tahoma"/>
          <w:sz w:val="21"/>
          <w:szCs w:val="21"/>
        </w:rPr>
        <w:tab/>
        <w:t>jegyző</w:t>
      </w:r>
    </w:p>
    <w:p w:rsidR="008F771F" w:rsidRPr="008F771F" w:rsidRDefault="008F771F" w:rsidP="008F771F">
      <w:pPr>
        <w:rPr>
          <w:rFonts w:ascii="Book Antiqua" w:hAnsi="Book Antiqua" w:cs="Tahoma"/>
          <w:sz w:val="21"/>
          <w:szCs w:val="21"/>
        </w:rPr>
      </w:pPr>
    </w:p>
    <w:p w:rsidR="008F771F" w:rsidRPr="008F771F" w:rsidRDefault="008F771F" w:rsidP="008F771F">
      <w:pPr>
        <w:rPr>
          <w:rFonts w:ascii="Book Antiqua" w:hAnsi="Book Antiqua" w:cs="Tahoma"/>
          <w:sz w:val="21"/>
          <w:szCs w:val="21"/>
        </w:rPr>
      </w:pPr>
      <w:r w:rsidRPr="008F771F">
        <w:rPr>
          <w:rFonts w:ascii="Book Antiqua" w:hAnsi="Book Antiqua" w:cs="Tahoma"/>
          <w:sz w:val="21"/>
          <w:szCs w:val="21"/>
        </w:rPr>
        <w:t>A rendelet kihirdetve:</w:t>
      </w:r>
    </w:p>
    <w:p w:rsidR="008F771F" w:rsidRPr="008F771F" w:rsidRDefault="008F771F" w:rsidP="008F771F">
      <w:pPr>
        <w:rPr>
          <w:rFonts w:ascii="Book Antiqua" w:hAnsi="Book Antiqua" w:cs="Tahoma"/>
          <w:sz w:val="21"/>
          <w:szCs w:val="21"/>
        </w:rPr>
      </w:pPr>
      <w:r w:rsidRPr="008F771F">
        <w:rPr>
          <w:rFonts w:ascii="Book Antiqua" w:hAnsi="Book Antiqua" w:cs="Tahoma"/>
          <w:sz w:val="21"/>
          <w:szCs w:val="21"/>
        </w:rPr>
        <w:t xml:space="preserve">Délegyháza, 2023. november </w:t>
      </w:r>
      <w:r w:rsidR="00623237">
        <w:rPr>
          <w:rFonts w:ascii="Book Antiqua" w:hAnsi="Book Antiqua" w:cs="Tahoma"/>
          <w:sz w:val="21"/>
          <w:szCs w:val="21"/>
        </w:rPr>
        <w:t>24.</w:t>
      </w:r>
      <w:r w:rsidRPr="008F771F">
        <w:rPr>
          <w:rFonts w:ascii="Book Antiqua" w:hAnsi="Book Antiqua" w:cs="Tahoma"/>
          <w:sz w:val="21"/>
          <w:szCs w:val="21"/>
        </w:rPr>
        <w:t xml:space="preserve"> napján: </w:t>
      </w:r>
    </w:p>
    <w:p w:rsidR="008F771F" w:rsidRPr="008F771F" w:rsidRDefault="008F771F" w:rsidP="008F771F">
      <w:pPr>
        <w:tabs>
          <w:tab w:val="center" w:pos="6804"/>
        </w:tabs>
        <w:rPr>
          <w:rFonts w:ascii="Book Antiqua" w:hAnsi="Book Antiqua" w:cs="Tahoma"/>
          <w:sz w:val="21"/>
          <w:szCs w:val="21"/>
        </w:rPr>
      </w:pPr>
      <w:r w:rsidRPr="008F771F">
        <w:rPr>
          <w:rFonts w:ascii="Book Antiqua" w:hAnsi="Book Antiqua" w:cs="Tahoma"/>
          <w:sz w:val="21"/>
          <w:szCs w:val="21"/>
        </w:rPr>
        <w:tab/>
      </w:r>
      <w:proofErr w:type="gramStart"/>
      <w:r w:rsidRPr="008F771F">
        <w:rPr>
          <w:rFonts w:ascii="Book Antiqua" w:hAnsi="Book Antiqua" w:cs="Tahoma"/>
          <w:sz w:val="21"/>
          <w:szCs w:val="21"/>
        </w:rPr>
        <w:t>dr.</w:t>
      </w:r>
      <w:proofErr w:type="gramEnd"/>
      <w:r w:rsidRPr="008F771F">
        <w:rPr>
          <w:rFonts w:ascii="Book Antiqua" w:hAnsi="Book Antiqua" w:cs="Tahoma"/>
          <w:sz w:val="21"/>
          <w:szCs w:val="21"/>
        </w:rPr>
        <w:t xml:space="preserve"> Molnár Zsuzsanna</w:t>
      </w:r>
    </w:p>
    <w:p w:rsidR="008F771F" w:rsidRPr="008F771F" w:rsidRDefault="008F771F" w:rsidP="008F771F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  <w:r w:rsidRPr="008F771F">
        <w:rPr>
          <w:rFonts w:ascii="Book Antiqua" w:hAnsi="Book Antiqua" w:cs="Tahoma"/>
          <w:sz w:val="21"/>
          <w:szCs w:val="21"/>
        </w:rPr>
        <w:tab/>
      </w:r>
      <w:r w:rsidRPr="008F771F">
        <w:rPr>
          <w:rFonts w:ascii="Book Antiqua" w:hAnsi="Book Antiqua" w:cs="Tahoma"/>
          <w:sz w:val="21"/>
          <w:szCs w:val="21"/>
        </w:rPr>
        <w:tab/>
      </w:r>
      <w:r w:rsidRPr="008F771F">
        <w:rPr>
          <w:rFonts w:ascii="Book Antiqua" w:hAnsi="Book Antiqua" w:cs="Tahoma"/>
          <w:sz w:val="21"/>
          <w:szCs w:val="21"/>
        </w:rPr>
        <w:tab/>
      </w:r>
      <w:r w:rsidRPr="008F771F">
        <w:rPr>
          <w:rFonts w:ascii="Book Antiqua" w:hAnsi="Book Antiqua" w:cs="Tahoma"/>
          <w:sz w:val="21"/>
          <w:szCs w:val="21"/>
        </w:rPr>
        <w:tab/>
      </w:r>
      <w:r w:rsidRPr="008F771F">
        <w:rPr>
          <w:rFonts w:ascii="Book Antiqua" w:hAnsi="Book Antiqua" w:cs="Tahoma"/>
          <w:sz w:val="21"/>
          <w:szCs w:val="21"/>
        </w:rPr>
        <w:tab/>
      </w:r>
      <w:r w:rsidRPr="008F771F">
        <w:rPr>
          <w:rFonts w:ascii="Book Antiqua" w:hAnsi="Book Antiqua" w:cs="Tahoma"/>
          <w:sz w:val="21"/>
          <w:szCs w:val="21"/>
        </w:rPr>
        <w:tab/>
      </w:r>
      <w:r w:rsidRPr="008F771F">
        <w:rPr>
          <w:rFonts w:ascii="Book Antiqua" w:hAnsi="Book Antiqua" w:cs="Tahoma"/>
          <w:sz w:val="21"/>
          <w:szCs w:val="21"/>
        </w:rPr>
        <w:tab/>
      </w:r>
      <w:r w:rsidRPr="008F771F">
        <w:rPr>
          <w:rFonts w:ascii="Book Antiqua" w:hAnsi="Book Antiqua" w:cs="Tahoma"/>
          <w:sz w:val="21"/>
          <w:szCs w:val="21"/>
        </w:rPr>
        <w:tab/>
      </w:r>
      <w:r w:rsidRPr="008F771F">
        <w:rPr>
          <w:rFonts w:ascii="Book Antiqua" w:hAnsi="Book Antiqua" w:cs="Tahoma"/>
          <w:sz w:val="21"/>
          <w:szCs w:val="21"/>
        </w:rPr>
        <w:tab/>
        <w:t xml:space="preserve">    </w:t>
      </w:r>
      <w:proofErr w:type="gramStart"/>
      <w:r w:rsidRPr="008F771F">
        <w:rPr>
          <w:rFonts w:ascii="Book Antiqua" w:hAnsi="Book Antiqua" w:cs="Tahoma"/>
          <w:sz w:val="21"/>
          <w:szCs w:val="21"/>
        </w:rPr>
        <w:t>jegyző</w:t>
      </w:r>
      <w:proofErr w:type="gramEnd"/>
    </w:p>
    <w:p w:rsidR="008F771F" w:rsidRPr="008F771F" w:rsidRDefault="008F771F" w:rsidP="008F771F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8F771F" w:rsidRPr="008F771F" w:rsidRDefault="008F771F" w:rsidP="008F771F">
      <w:pPr>
        <w:pStyle w:val="Szvegtrzs"/>
        <w:spacing w:after="0" w:line="240" w:lineRule="auto"/>
        <w:jc w:val="both"/>
        <w:rPr>
          <w:rFonts w:ascii="Book Antiqua" w:hAnsi="Book Antiqua" w:cs="Tahoma"/>
          <w:sz w:val="21"/>
          <w:szCs w:val="21"/>
        </w:rPr>
      </w:pPr>
    </w:p>
    <w:p w:rsidR="00790348" w:rsidRPr="008F771F" w:rsidRDefault="00790348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bookmarkStart w:id="0" w:name="_GoBack"/>
      <w:bookmarkEnd w:id="0"/>
    </w:p>
    <w:p w:rsidR="00790348" w:rsidRPr="008F771F" w:rsidRDefault="008E0505">
      <w:pPr>
        <w:pStyle w:val="Szvegtrzs"/>
        <w:spacing w:line="240" w:lineRule="auto"/>
        <w:jc w:val="right"/>
        <w:rPr>
          <w:rFonts w:ascii="Book Antiqua" w:hAnsi="Book Antiqua"/>
          <w:i/>
          <w:iCs/>
          <w:sz w:val="21"/>
          <w:szCs w:val="21"/>
          <w:u w:val="single"/>
        </w:rPr>
      </w:pPr>
      <w:r w:rsidRPr="008F771F">
        <w:rPr>
          <w:rFonts w:ascii="Book Antiqua" w:hAnsi="Book Antiqua"/>
          <w:i/>
          <w:iCs/>
          <w:sz w:val="21"/>
          <w:szCs w:val="21"/>
          <w:u w:val="single"/>
        </w:rPr>
        <w:t xml:space="preserve">1. melléklet </w:t>
      </w:r>
      <w:r w:rsidR="002C695D">
        <w:rPr>
          <w:rFonts w:ascii="Book Antiqua" w:hAnsi="Book Antiqua"/>
          <w:i/>
          <w:iCs/>
          <w:sz w:val="21"/>
          <w:szCs w:val="21"/>
          <w:u w:val="single"/>
        </w:rPr>
        <w:t>a 18</w:t>
      </w:r>
      <w:r w:rsidRPr="008F771F">
        <w:rPr>
          <w:rFonts w:ascii="Book Antiqua" w:hAnsi="Book Antiqua"/>
          <w:i/>
          <w:iCs/>
          <w:sz w:val="21"/>
          <w:szCs w:val="21"/>
          <w:u w:val="single"/>
        </w:rPr>
        <w:t>/</w:t>
      </w:r>
      <w:r w:rsidR="002C695D">
        <w:rPr>
          <w:rFonts w:ascii="Book Antiqua" w:hAnsi="Book Antiqua"/>
          <w:i/>
          <w:iCs/>
          <w:sz w:val="21"/>
          <w:szCs w:val="21"/>
          <w:u w:val="single"/>
        </w:rPr>
        <w:t>2023.</w:t>
      </w:r>
      <w:r w:rsidRPr="008F771F">
        <w:rPr>
          <w:rFonts w:ascii="Book Antiqua" w:hAnsi="Book Antiqua"/>
          <w:i/>
          <w:iCs/>
          <w:sz w:val="21"/>
          <w:szCs w:val="21"/>
          <w:u w:val="single"/>
        </w:rPr>
        <w:t xml:space="preserve"> (</w:t>
      </w:r>
      <w:r w:rsidR="002C695D">
        <w:rPr>
          <w:rFonts w:ascii="Book Antiqua" w:hAnsi="Book Antiqua"/>
          <w:i/>
          <w:iCs/>
          <w:sz w:val="21"/>
          <w:szCs w:val="21"/>
          <w:u w:val="single"/>
        </w:rPr>
        <w:t>XI.24</w:t>
      </w:r>
      <w:r w:rsidRPr="008F771F">
        <w:rPr>
          <w:rFonts w:ascii="Book Antiqua" w:hAnsi="Book Antiqua"/>
          <w:i/>
          <w:iCs/>
          <w:sz w:val="21"/>
          <w:szCs w:val="21"/>
          <w:u w:val="single"/>
        </w:rPr>
        <w:t>.) önkormányzati rendelethez</w:t>
      </w:r>
    </w:p>
    <w:p w:rsidR="00790348" w:rsidRPr="008F771F" w:rsidRDefault="008E0505">
      <w:pPr>
        <w:pStyle w:val="Szvegtrzs"/>
        <w:spacing w:before="240" w:after="0" w:line="240" w:lineRule="auto"/>
        <w:jc w:val="both"/>
        <w:rPr>
          <w:rFonts w:ascii="Book Antiqua" w:hAnsi="Book Antiqua"/>
          <w:sz w:val="21"/>
          <w:szCs w:val="21"/>
        </w:rPr>
      </w:pPr>
      <w:r w:rsidRPr="008F771F">
        <w:rPr>
          <w:rFonts w:ascii="Book Antiqua" w:hAnsi="Book Antiqua"/>
          <w:sz w:val="21"/>
          <w:szCs w:val="21"/>
        </w:rPr>
        <w:t>„</w:t>
      </w:r>
      <w:r w:rsidRPr="008F771F">
        <w:rPr>
          <w:rFonts w:ascii="Book Antiqua" w:hAnsi="Book Antiqua"/>
          <w:i/>
          <w:iCs/>
          <w:sz w:val="21"/>
          <w:szCs w:val="21"/>
        </w:rPr>
        <w:t>1. melléklet</w:t>
      </w:r>
    </w:p>
    <w:p w:rsidR="00790348" w:rsidRPr="008F771F" w:rsidRDefault="008E0505">
      <w:pPr>
        <w:pStyle w:val="Szvegtrzs"/>
        <w:spacing w:line="240" w:lineRule="auto"/>
        <w:jc w:val="both"/>
        <w:rPr>
          <w:rFonts w:ascii="Book Antiqua" w:hAnsi="Book Antiqua"/>
          <w:sz w:val="21"/>
          <w:szCs w:val="21"/>
        </w:rPr>
      </w:pPr>
      <w:r w:rsidRPr="008F771F">
        <w:rPr>
          <w:rFonts w:ascii="Book Antiqua" w:hAnsi="Book Antiqua"/>
          <w:sz w:val="21"/>
          <w:szCs w:val="21"/>
        </w:rPr>
        <w:t xml:space="preserve">(A melléklet szövegét </w:t>
      </w:r>
      <w:proofErr w:type="gramStart"/>
      <w:r w:rsidRPr="008F771F">
        <w:rPr>
          <w:rFonts w:ascii="Book Antiqua" w:hAnsi="Book Antiqua"/>
          <w:sz w:val="21"/>
          <w:szCs w:val="21"/>
        </w:rPr>
        <w:t>a(</w:t>
      </w:r>
      <w:proofErr w:type="gramEnd"/>
      <w:r w:rsidRPr="008F771F">
        <w:rPr>
          <w:rFonts w:ascii="Book Antiqua" w:hAnsi="Book Antiqua"/>
          <w:sz w:val="21"/>
          <w:szCs w:val="21"/>
        </w:rPr>
        <w:t xml:space="preserve">z) 1. </w:t>
      </w:r>
      <w:proofErr w:type="spellStart"/>
      <w:r w:rsidRPr="008F771F">
        <w:rPr>
          <w:rFonts w:ascii="Book Antiqua" w:hAnsi="Book Antiqua"/>
          <w:sz w:val="21"/>
          <w:szCs w:val="21"/>
        </w:rPr>
        <w:t>melléklet.pdf</w:t>
      </w:r>
      <w:proofErr w:type="spellEnd"/>
      <w:r w:rsidRPr="008F771F">
        <w:rPr>
          <w:rFonts w:ascii="Book Antiqua" w:hAnsi="Book Antiqua"/>
          <w:sz w:val="21"/>
          <w:szCs w:val="21"/>
        </w:rPr>
        <w:t xml:space="preserve"> elnevezésű fájl tartalmazza.)”</w:t>
      </w:r>
      <w:r w:rsidRPr="008F771F">
        <w:rPr>
          <w:rFonts w:ascii="Book Antiqua" w:hAnsi="Book Antiqua"/>
          <w:sz w:val="21"/>
          <w:szCs w:val="21"/>
        </w:rPr>
        <w:br w:type="page"/>
      </w:r>
    </w:p>
    <w:p w:rsidR="00790348" w:rsidRPr="008F771F" w:rsidRDefault="008E0505">
      <w:pPr>
        <w:pStyle w:val="Szvegtrzs"/>
        <w:spacing w:line="240" w:lineRule="auto"/>
        <w:jc w:val="right"/>
        <w:rPr>
          <w:rFonts w:ascii="Book Antiqua" w:hAnsi="Book Antiqua"/>
          <w:i/>
          <w:iCs/>
          <w:sz w:val="21"/>
          <w:szCs w:val="21"/>
          <w:u w:val="single"/>
        </w:rPr>
      </w:pPr>
      <w:r w:rsidRPr="008F771F">
        <w:rPr>
          <w:rFonts w:ascii="Book Antiqua" w:hAnsi="Book Antiqua"/>
          <w:i/>
          <w:iCs/>
          <w:sz w:val="21"/>
          <w:szCs w:val="21"/>
          <w:u w:val="single"/>
        </w:rPr>
        <w:lastRenderedPageBreak/>
        <w:t xml:space="preserve">2. melléklet </w:t>
      </w:r>
      <w:r w:rsidR="00C30D7B">
        <w:rPr>
          <w:rFonts w:ascii="Book Antiqua" w:hAnsi="Book Antiqua"/>
          <w:i/>
          <w:iCs/>
          <w:sz w:val="21"/>
          <w:szCs w:val="21"/>
          <w:u w:val="single"/>
        </w:rPr>
        <w:t>a 18</w:t>
      </w:r>
      <w:r w:rsidR="00C30D7B" w:rsidRPr="008F771F">
        <w:rPr>
          <w:rFonts w:ascii="Book Antiqua" w:hAnsi="Book Antiqua"/>
          <w:i/>
          <w:iCs/>
          <w:sz w:val="21"/>
          <w:szCs w:val="21"/>
          <w:u w:val="single"/>
        </w:rPr>
        <w:t>/</w:t>
      </w:r>
      <w:r w:rsidR="00C30D7B">
        <w:rPr>
          <w:rFonts w:ascii="Book Antiqua" w:hAnsi="Book Antiqua"/>
          <w:i/>
          <w:iCs/>
          <w:sz w:val="21"/>
          <w:szCs w:val="21"/>
          <w:u w:val="single"/>
        </w:rPr>
        <w:t>2023.</w:t>
      </w:r>
      <w:r w:rsidR="00C30D7B" w:rsidRPr="008F771F">
        <w:rPr>
          <w:rFonts w:ascii="Book Antiqua" w:hAnsi="Book Antiqua"/>
          <w:i/>
          <w:iCs/>
          <w:sz w:val="21"/>
          <w:szCs w:val="21"/>
          <w:u w:val="single"/>
        </w:rPr>
        <w:t xml:space="preserve"> (</w:t>
      </w:r>
      <w:r w:rsidR="00C30D7B">
        <w:rPr>
          <w:rFonts w:ascii="Book Antiqua" w:hAnsi="Book Antiqua"/>
          <w:i/>
          <w:iCs/>
          <w:sz w:val="21"/>
          <w:szCs w:val="21"/>
          <w:u w:val="single"/>
        </w:rPr>
        <w:t>XI.24</w:t>
      </w:r>
      <w:r w:rsidR="00C30D7B" w:rsidRPr="008F771F">
        <w:rPr>
          <w:rFonts w:ascii="Book Antiqua" w:hAnsi="Book Antiqua"/>
          <w:i/>
          <w:iCs/>
          <w:sz w:val="21"/>
          <w:szCs w:val="21"/>
          <w:u w:val="single"/>
        </w:rPr>
        <w:t xml:space="preserve">.) </w:t>
      </w:r>
      <w:r w:rsidRPr="008F771F">
        <w:rPr>
          <w:rFonts w:ascii="Book Antiqua" w:hAnsi="Book Antiqua"/>
          <w:i/>
          <w:iCs/>
          <w:sz w:val="21"/>
          <w:szCs w:val="21"/>
          <w:u w:val="single"/>
        </w:rPr>
        <w:t>önkormányzati rendelethez</w:t>
      </w:r>
    </w:p>
    <w:p w:rsidR="00790348" w:rsidRPr="008F771F" w:rsidRDefault="008E0505">
      <w:pPr>
        <w:pStyle w:val="Szvegtrzs"/>
        <w:spacing w:before="240" w:after="0" w:line="240" w:lineRule="auto"/>
        <w:jc w:val="both"/>
        <w:rPr>
          <w:rFonts w:ascii="Book Antiqua" w:hAnsi="Book Antiqua"/>
          <w:sz w:val="21"/>
          <w:szCs w:val="21"/>
        </w:rPr>
      </w:pPr>
      <w:r w:rsidRPr="008F771F">
        <w:rPr>
          <w:rFonts w:ascii="Book Antiqua" w:hAnsi="Book Antiqua"/>
          <w:sz w:val="21"/>
          <w:szCs w:val="21"/>
        </w:rPr>
        <w:t>„</w:t>
      </w:r>
      <w:r w:rsidRPr="008F771F">
        <w:rPr>
          <w:rFonts w:ascii="Book Antiqua" w:hAnsi="Book Antiqua"/>
          <w:i/>
          <w:iCs/>
          <w:sz w:val="21"/>
          <w:szCs w:val="21"/>
        </w:rPr>
        <w:t>2. melléklet</w:t>
      </w:r>
    </w:p>
    <w:p w:rsidR="00790348" w:rsidRPr="008F771F" w:rsidRDefault="008E0505" w:rsidP="00C07709">
      <w:pPr>
        <w:pStyle w:val="Szvegtrzs"/>
        <w:spacing w:line="240" w:lineRule="auto"/>
        <w:jc w:val="both"/>
        <w:rPr>
          <w:rFonts w:ascii="Book Antiqua" w:hAnsi="Book Antiqua"/>
          <w:sz w:val="21"/>
          <w:szCs w:val="21"/>
        </w:rPr>
      </w:pPr>
      <w:r w:rsidRPr="008F771F">
        <w:rPr>
          <w:rFonts w:ascii="Book Antiqua" w:hAnsi="Book Antiqua"/>
          <w:sz w:val="21"/>
          <w:szCs w:val="21"/>
        </w:rPr>
        <w:t xml:space="preserve">(A melléklet szövegét </w:t>
      </w:r>
      <w:proofErr w:type="gramStart"/>
      <w:r w:rsidRPr="008F771F">
        <w:rPr>
          <w:rFonts w:ascii="Book Antiqua" w:hAnsi="Book Antiqua"/>
          <w:sz w:val="21"/>
          <w:szCs w:val="21"/>
        </w:rPr>
        <w:t>a(</w:t>
      </w:r>
      <w:proofErr w:type="gramEnd"/>
      <w:r w:rsidRPr="008F771F">
        <w:rPr>
          <w:rFonts w:ascii="Book Antiqua" w:hAnsi="Book Antiqua"/>
          <w:sz w:val="21"/>
          <w:szCs w:val="21"/>
        </w:rPr>
        <w:t xml:space="preserve">z) 2. </w:t>
      </w:r>
      <w:proofErr w:type="spellStart"/>
      <w:r w:rsidRPr="008F771F">
        <w:rPr>
          <w:rFonts w:ascii="Book Antiqua" w:hAnsi="Book Antiqua"/>
          <w:sz w:val="21"/>
          <w:szCs w:val="21"/>
        </w:rPr>
        <w:t>melléklet.pdf</w:t>
      </w:r>
      <w:proofErr w:type="spellEnd"/>
      <w:r w:rsidRPr="008F771F">
        <w:rPr>
          <w:rFonts w:ascii="Book Antiqua" w:hAnsi="Book Antiqua"/>
          <w:sz w:val="21"/>
          <w:szCs w:val="21"/>
        </w:rPr>
        <w:t xml:space="preserve"> elnevezésű fájl tartalmazza.)”</w:t>
      </w:r>
    </w:p>
    <w:sectPr w:rsidR="00790348" w:rsidRPr="008F771F" w:rsidSect="0026016B">
      <w:footerReference w:type="default" r:id="rId7"/>
      <w:pgSz w:w="11906" w:h="16838"/>
      <w:pgMar w:top="1134" w:right="1134" w:bottom="1134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F60" w:rsidRDefault="008E0505">
      <w:r>
        <w:separator/>
      </w:r>
    </w:p>
  </w:endnote>
  <w:endnote w:type="continuationSeparator" w:id="0">
    <w:p w:rsidR="00241F60" w:rsidRDefault="008E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48" w:rsidRDefault="008E050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00167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F60" w:rsidRDefault="008E0505">
      <w:r>
        <w:separator/>
      </w:r>
    </w:p>
  </w:footnote>
  <w:footnote w:type="continuationSeparator" w:id="0">
    <w:p w:rsidR="00241F60" w:rsidRDefault="008E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C2DFD"/>
    <w:multiLevelType w:val="multilevel"/>
    <w:tmpl w:val="0CC2A99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48"/>
    <w:rsid w:val="0000167B"/>
    <w:rsid w:val="00241F60"/>
    <w:rsid w:val="0026016B"/>
    <w:rsid w:val="002C695D"/>
    <w:rsid w:val="003266FC"/>
    <w:rsid w:val="004606BF"/>
    <w:rsid w:val="005D6584"/>
    <w:rsid w:val="00623237"/>
    <w:rsid w:val="00790348"/>
    <w:rsid w:val="008E0505"/>
    <w:rsid w:val="008F771F"/>
    <w:rsid w:val="0092113C"/>
    <w:rsid w:val="009B0ECF"/>
    <w:rsid w:val="00C07709"/>
    <w:rsid w:val="00C3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C3F39-6078-4666-B51B-A741773A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8F771F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dc:description/>
  <cp:lastModifiedBy>Dr. Molnár Zsuzsanna</cp:lastModifiedBy>
  <cp:revision>15</cp:revision>
  <dcterms:created xsi:type="dcterms:W3CDTF">2023-11-19T15:16:00Z</dcterms:created>
  <dcterms:modified xsi:type="dcterms:W3CDTF">2023-11-23T14:05:00Z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