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E32764" w:rsidRDefault="000C4F29" w:rsidP="008034F6">
      <w:pPr>
        <w:spacing w:after="0"/>
        <w:jc w:val="center"/>
        <w:rPr>
          <w:rFonts w:ascii="Book Antiqua" w:hAnsi="Book Antiqua" w:cs="Tahoma"/>
          <w:b/>
          <w:bCs/>
          <w:sz w:val="20"/>
          <w:szCs w:val="20"/>
        </w:rPr>
      </w:pPr>
      <w:r w:rsidRPr="00E32764">
        <w:rPr>
          <w:rFonts w:ascii="Book Antiqua" w:hAnsi="Book Antiqua" w:cs="Tahoma"/>
          <w:b/>
          <w:bCs/>
          <w:sz w:val="20"/>
          <w:szCs w:val="20"/>
        </w:rPr>
        <w:t>Előterjesztés munkaanyaga</w:t>
      </w:r>
    </w:p>
    <w:p w:rsidR="00A57C9A" w:rsidRPr="00E32764" w:rsidRDefault="000C4F29" w:rsidP="008034F6">
      <w:pPr>
        <w:spacing w:after="0"/>
        <w:jc w:val="center"/>
        <w:rPr>
          <w:rFonts w:ascii="Book Antiqua" w:hAnsi="Book Antiqua"/>
          <w:b/>
          <w:sz w:val="20"/>
          <w:szCs w:val="20"/>
        </w:rPr>
      </w:pPr>
      <w:proofErr w:type="gramStart"/>
      <w:r w:rsidRPr="00E32764">
        <w:rPr>
          <w:rFonts w:ascii="Book Antiqua" w:hAnsi="Book Antiqua" w:cs="Tahoma"/>
          <w:b/>
          <w:sz w:val="20"/>
          <w:szCs w:val="20"/>
        </w:rPr>
        <w:t>a</w:t>
      </w:r>
      <w:proofErr w:type="gramEnd"/>
      <w:r w:rsidRPr="00E32764">
        <w:rPr>
          <w:rFonts w:ascii="Book Antiqua" w:hAnsi="Book Antiqua" w:cs="Tahoma"/>
          <w:b/>
          <w:sz w:val="20"/>
          <w:szCs w:val="20"/>
        </w:rPr>
        <w:t xml:space="preserve"> Képviselő-testület </w:t>
      </w:r>
      <w:r w:rsidR="006410BA" w:rsidRPr="00E32764">
        <w:rPr>
          <w:rFonts w:ascii="Book Antiqua" w:hAnsi="Book Antiqua" w:cs="Tahoma"/>
          <w:b/>
          <w:sz w:val="20"/>
          <w:szCs w:val="20"/>
        </w:rPr>
        <w:t xml:space="preserve">2022. </w:t>
      </w:r>
      <w:r w:rsidR="00926BBB">
        <w:rPr>
          <w:rFonts w:ascii="Book Antiqua" w:hAnsi="Book Antiqua" w:cs="Tahoma"/>
          <w:b/>
          <w:sz w:val="20"/>
          <w:szCs w:val="20"/>
        </w:rPr>
        <w:t>június 29-i</w:t>
      </w:r>
      <w:r w:rsidRPr="00E32764">
        <w:rPr>
          <w:rFonts w:ascii="Book Antiqua" w:hAnsi="Book Antiqua" w:cs="Tahoma"/>
          <w:b/>
          <w:sz w:val="20"/>
          <w:szCs w:val="20"/>
        </w:rPr>
        <w:t xml:space="preserve"> </w:t>
      </w:r>
      <w:r w:rsidR="00046BF8" w:rsidRPr="00E32764">
        <w:rPr>
          <w:rFonts w:ascii="Book Antiqua" w:hAnsi="Book Antiqua" w:cs="Tahoma"/>
          <w:b/>
          <w:sz w:val="20"/>
          <w:szCs w:val="20"/>
        </w:rPr>
        <w:t>rend</w:t>
      </w:r>
      <w:r w:rsidR="009764B9">
        <w:rPr>
          <w:rFonts w:ascii="Book Antiqua" w:hAnsi="Book Antiqua" w:cs="Tahoma"/>
          <w:b/>
          <w:sz w:val="20"/>
          <w:szCs w:val="20"/>
        </w:rPr>
        <w:t xml:space="preserve">es </w:t>
      </w:r>
      <w:r w:rsidR="00046BF8" w:rsidRPr="00E32764">
        <w:rPr>
          <w:rFonts w:ascii="Book Antiqua" w:hAnsi="Book Antiqua" w:cs="Tahoma"/>
          <w:b/>
          <w:sz w:val="20"/>
          <w:szCs w:val="20"/>
        </w:rPr>
        <w:t xml:space="preserve">nyílt </w:t>
      </w:r>
      <w:r w:rsidRPr="00E32764">
        <w:rPr>
          <w:rFonts w:ascii="Book Antiqua" w:hAnsi="Book Antiqua" w:cs="Tahoma"/>
          <w:b/>
          <w:sz w:val="20"/>
          <w:szCs w:val="20"/>
        </w:rPr>
        <w:t>ülésére</w:t>
      </w:r>
    </w:p>
    <w:p w:rsidR="006410BA" w:rsidRPr="000C4F29" w:rsidRDefault="006410BA" w:rsidP="0083746F">
      <w:pPr>
        <w:rPr>
          <w:rFonts w:ascii="Book Antiqua" w:hAnsi="Book Antiqua" w:cs="Tahoma"/>
          <w:sz w:val="20"/>
          <w:szCs w:val="20"/>
        </w:rPr>
      </w:pPr>
    </w:p>
    <w:p w:rsidR="00E83334" w:rsidRPr="00E32764" w:rsidRDefault="00926BBB" w:rsidP="00A57C9A">
      <w:pPr>
        <w:jc w:val="both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>
        <w:rPr>
          <w:rFonts w:ascii="Book Antiqua" w:hAnsi="Book Antiqua" w:cs="Tahoma"/>
          <w:b/>
          <w:sz w:val="20"/>
          <w:szCs w:val="20"/>
        </w:rPr>
        <w:t>3.2</w:t>
      </w:r>
      <w:r w:rsidR="00E32764" w:rsidRPr="00E32764">
        <w:rPr>
          <w:rFonts w:ascii="Book Antiqua" w:hAnsi="Book Antiqua" w:cs="Tahoma"/>
          <w:b/>
          <w:sz w:val="20"/>
          <w:szCs w:val="20"/>
        </w:rPr>
        <w:t>.</w:t>
      </w:r>
      <w:r w:rsidR="0083746F" w:rsidRPr="00E32764">
        <w:rPr>
          <w:rFonts w:ascii="Book Antiqua" w:hAnsi="Book Antiqua" w:cs="Tahoma"/>
          <w:b/>
          <w:sz w:val="20"/>
          <w:szCs w:val="20"/>
        </w:rPr>
        <w:t xml:space="preserve"> Napirendi pont: </w:t>
      </w:r>
      <w:r>
        <w:rPr>
          <w:rFonts w:ascii="Book Antiqua" w:hAnsi="Book Antiqua" w:cs="Tahoma"/>
          <w:b/>
          <w:sz w:val="20"/>
          <w:szCs w:val="20"/>
        </w:rPr>
        <w:t xml:space="preserve">Támogatási kérelmek </w:t>
      </w:r>
      <w:r w:rsidR="00E32764" w:rsidRPr="00E32764">
        <w:rPr>
          <w:rFonts w:ascii="Book Antiqua" w:hAnsi="Book Antiqua" w:cs="Tahoma"/>
          <w:b/>
          <w:sz w:val="20"/>
          <w:szCs w:val="20"/>
        </w:rPr>
        <w:t xml:space="preserve">- </w:t>
      </w:r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Magyar </w:t>
      </w:r>
      <w:proofErr w:type="spellStart"/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Rescue</w:t>
      </w:r>
      <w:proofErr w:type="spellEnd"/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 4*</w:t>
      </w:r>
      <w:proofErr w:type="spellStart"/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4</w:t>
      </w:r>
      <w:proofErr w:type="spellEnd"/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 N</w:t>
      </w:r>
      <w:r w:rsidR="008A4ABE" w:rsidRPr="00E32764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 xml:space="preserve">onprofit Kft. </w:t>
      </w:r>
      <w:r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kérelme</w:t>
      </w:r>
    </w:p>
    <w:p w:rsidR="00046BF8" w:rsidRDefault="006410BA" w:rsidP="006410BA">
      <w:pPr>
        <w:pStyle w:val="Szvegtrzs1"/>
        <w:shd w:val="clear" w:color="auto" w:fill="auto"/>
        <w:spacing w:after="0"/>
        <w:rPr>
          <w:rFonts w:ascii="Book Antiqua" w:hAnsi="Book Antiqua"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>A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Magyar </w:t>
      </w:r>
      <w:proofErr w:type="spellStart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>Rescue</w:t>
      </w:r>
      <w:proofErr w:type="spellEnd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4*</w:t>
      </w:r>
      <w:proofErr w:type="spellStart"/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>4</w:t>
      </w:r>
      <w:proofErr w:type="spellEnd"/>
      <w:r w:rsidR="00E0078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N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onprofit Kft. szóban támogatási kérelemmel fordult Délegyháza Község Önkormányzatához. A szóbeli támogatási kérelem elbírálása során megállapítást nyert, hogy írásban nem terjesztette elő kérelmét, valamint a referenciákat </w:t>
      </w:r>
      <w:r w:rsidR="00E32764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és a támogatni kívánt tevékenységet 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nem </w:t>
      </w:r>
      <w:r w:rsidR="00E32764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ismerjük. </w:t>
      </w:r>
      <w:r w:rsidR="008A4ABE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 </w:t>
      </w:r>
      <w:r w:rsidR="00926BBB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A Képviselő-testület ezért a 2022. május 25-i ülésén úgy határozott, hogy hiánypótlásra szólítja fel a kérelmezőt. </w:t>
      </w:r>
    </w:p>
    <w:p w:rsidR="00926BBB" w:rsidRDefault="00926BBB" w:rsidP="006410BA">
      <w:pPr>
        <w:pStyle w:val="Szvegtrzs1"/>
        <w:shd w:val="clear" w:color="auto" w:fill="auto"/>
        <w:spacing w:after="0"/>
        <w:rPr>
          <w:rFonts w:ascii="Book Antiqua" w:hAnsi="Book Antiqua"/>
          <w:color w:val="000000"/>
          <w:sz w:val="20"/>
          <w:szCs w:val="20"/>
          <w:lang w:eastAsia="hu-HU" w:bidi="hu-HU"/>
        </w:rPr>
      </w:pPr>
    </w:p>
    <w:p w:rsidR="00926BBB" w:rsidRDefault="00926BBB" w:rsidP="006410BA">
      <w:pPr>
        <w:pStyle w:val="Szvegtrzs1"/>
        <w:shd w:val="clear" w:color="auto" w:fill="auto"/>
        <w:spacing w:after="0"/>
        <w:rPr>
          <w:rFonts w:ascii="Book Antiqua" w:hAnsi="Book Antiqua"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Kérelmező pótlólag becsatolta a hatályos alapító okiratát, valamint beérkezett a szabályszerűen benyújtott írásbeli kérelme is. </w:t>
      </w:r>
    </w:p>
    <w:p w:rsidR="00926BBB" w:rsidRDefault="00926BBB" w:rsidP="006410BA">
      <w:pPr>
        <w:pStyle w:val="Szvegtrzs1"/>
        <w:shd w:val="clear" w:color="auto" w:fill="auto"/>
        <w:spacing w:after="0"/>
        <w:rPr>
          <w:rFonts w:ascii="Book Antiqua" w:hAnsi="Book Antiqua"/>
          <w:b/>
          <w:i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>Kérelmező 600.000 Ft összegű támogatást kér az idei évre, melyet a tavak rendjének biztosítására, a település közigazgatási területén keletkezett káresemények felszámolására, a rendezvények egészségügyi biztosításra, katasztrófa elhárításra, műsz</w:t>
      </w:r>
      <w:r w:rsidR="00D36426">
        <w:rPr>
          <w:rFonts w:ascii="Book Antiqua" w:hAnsi="Book Antiqua"/>
          <w:color w:val="000000"/>
          <w:sz w:val="20"/>
          <w:szCs w:val="20"/>
          <w:lang w:eastAsia="hu-HU" w:bidi="hu-HU"/>
        </w:rPr>
        <w:t>aki ment</w:t>
      </w:r>
      <w:r>
        <w:rPr>
          <w:rFonts w:ascii="Book Antiqua" w:hAnsi="Book Antiqua"/>
          <w:color w:val="000000"/>
          <w:sz w:val="20"/>
          <w:szCs w:val="20"/>
          <w:lang w:eastAsia="hu-HU" w:bidi="hu-HU"/>
        </w:rPr>
        <w:t>é</w:t>
      </w:r>
      <w:r w:rsidR="00D36426">
        <w:rPr>
          <w:rFonts w:ascii="Book Antiqua" w:hAnsi="Book Antiqua"/>
          <w:color w:val="000000"/>
          <w:sz w:val="20"/>
          <w:szCs w:val="20"/>
          <w:lang w:eastAsia="hu-HU" w:bidi="hu-HU"/>
        </w:rPr>
        <w:t>s</w:t>
      </w:r>
      <w:r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re, és a köznevelési intézményekben előadások és bemutatók szervezésére és megtartására kívánnak fordítani. </w:t>
      </w:r>
    </w:p>
    <w:p w:rsidR="00046BF8" w:rsidRDefault="00046BF8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</w:p>
    <w:p w:rsidR="00E83334" w:rsidRDefault="00926BBB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>
        <w:rPr>
          <w:rFonts w:ascii="Book Antiqua" w:hAnsi="Book Antiqua"/>
          <w:b w:val="0"/>
          <w:i w:val="0"/>
          <w:sz w:val="20"/>
          <w:szCs w:val="20"/>
        </w:rPr>
        <w:t>Javasoljuk a kért támogatás odaítélését a forrás rendelkezésre állásához kötött feltétellel, és azzal, hogy a támogatást az alábbiak szerinti részletekben fizessük ki támogatottnak:</w:t>
      </w:r>
    </w:p>
    <w:p w:rsidR="00926BBB" w:rsidRDefault="00926BBB" w:rsidP="00926BBB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>
        <w:rPr>
          <w:rFonts w:ascii="Book Antiqua" w:hAnsi="Book Antiqua"/>
          <w:b w:val="0"/>
          <w:i w:val="0"/>
          <w:sz w:val="20"/>
          <w:szCs w:val="20"/>
        </w:rPr>
        <w:t>200.000 Ft-ot augusztus 5-ig,</w:t>
      </w:r>
    </w:p>
    <w:p w:rsidR="00926BBB" w:rsidRDefault="00926BBB" w:rsidP="00926BBB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>
        <w:rPr>
          <w:rFonts w:ascii="Book Antiqua" w:hAnsi="Book Antiqua"/>
          <w:b w:val="0"/>
          <w:i w:val="0"/>
          <w:sz w:val="20"/>
          <w:szCs w:val="20"/>
        </w:rPr>
        <w:t>200.000 Ft-ot szeptember 5-ig, mely a pénzügyi forrás rendelkezésre állásától függően kerülhet kifizetésre,</w:t>
      </w:r>
    </w:p>
    <w:p w:rsidR="00926BBB" w:rsidRDefault="00926BBB" w:rsidP="00926BBB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926BBB">
        <w:rPr>
          <w:rFonts w:ascii="Book Antiqua" w:hAnsi="Book Antiqua"/>
          <w:b w:val="0"/>
          <w:i w:val="0"/>
          <w:sz w:val="20"/>
          <w:szCs w:val="20"/>
        </w:rPr>
        <w:t xml:space="preserve">200.000 Ft-ot október 5-ig, </w:t>
      </w:r>
      <w:r>
        <w:rPr>
          <w:rFonts w:ascii="Book Antiqua" w:hAnsi="Book Antiqua"/>
          <w:b w:val="0"/>
          <w:i w:val="0"/>
          <w:sz w:val="20"/>
          <w:szCs w:val="20"/>
        </w:rPr>
        <w:t>mely a pénzügyi forrás rendelkezésre állásától függően kerülhet kifizetésre,</w:t>
      </w:r>
    </w:p>
    <w:p w:rsidR="00926BBB" w:rsidRDefault="00926BBB" w:rsidP="00AE0C5C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 w:rsidRPr="00926BBB">
        <w:rPr>
          <w:rFonts w:ascii="Book Antiqua" w:hAnsi="Book Antiqua"/>
          <w:b w:val="0"/>
          <w:i w:val="0"/>
          <w:sz w:val="20"/>
          <w:szCs w:val="20"/>
        </w:rPr>
        <w:t xml:space="preserve">Forrás hiányában az adott részlet nem kerülhet kifizetésre. </w:t>
      </w:r>
    </w:p>
    <w:p w:rsidR="00F8346D" w:rsidRPr="00926BBB" w:rsidRDefault="00F8346D" w:rsidP="00F8346D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  <w:r>
        <w:rPr>
          <w:rFonts w:ascii="Book Antiqua" w:hAnsi="Book Antiqua"/>
          <w:b w:val="0"/>
          <w:i w:val="0"/>
          <w:sz w:val="20"/>
          <w:szCs w:val="20"/>
        </w:rPr>
        <w:t xml:space="preserve">A támogatási szerződésben az Önkormányzat további feltételeket írhat elő a támogatás felhasználására vonatkozóan. </w:t>
      </w:r>
    </w:p>
    <w:p w:rsidR="0083746F" w:rsidRPr="00E83334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D36426" w:rsidRDefault="00A57C9A" w:rsidP="00D36426">
      <w:pPr>
        <w:spacing w:after="0" w:line="240" w:lineRule="auto"/>
        <w:rPr>
          <w:rFonts w:ascii="Book Antiqua" w:hAnsi="Book Antiqua"/>
          <w:i/>
          <w:sz w:val="20"/>
          <w:szCs w:val="20"/>
          <w:u w:val="single"/>
        </w:rPr>
      </w:pPr>
      <w:r w:rsidRPr="00D36426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6410BA" w:rsidRPr="00D36426" w:rsidRDefault="004A7131" w:rsidP="00D36426">
      <w:pPr>
        <w:pStyle w:val="Cmsor20"/>
        <w:keepNext/>
        <w:keepLines/>
        <w:shd w:val="clear" w:color="auto" w:fill="auto"/>
        <w:spacing w:after="0" w:line="240" w:lineRule="auto"/>
        <w:ind w:left="0" w:firstLine="0"/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</w:pPr>
      <w:r w:rsidRPr="00D36426">
        <w:rPr>
          <w:rFonts w:ascii="Book Antiqua" w:hAnsi="Book Antiqua"/>
          <w:b w:val="0"/>
          <w:i/>
          <w:sz w:val="20"/>
          <w:szCs w:val="20"/>
        </w:rPr>
        <w:t>Délegyháza Község Önkormányzatának Képviselő-testülete úgy dönt</w:t>
      </w:r>
      <w:r w:rsidR="0026053B" w:rsidRPr="00D36426">
        <w:rPr>
          <w:rFonts w:ascii="Book Antiqua" w:hAnsi="Book Antiqua"/>
          <w:b w:val="0"/>
          <w:i/>
          <w:sz w:val="20"/>
          <w:szCs w:val="20"/>
        </w:rPr>
        <w:t xml:space="preserve">, hogy </w:t>
      </w:r>
      <w:r w:rsidR="00926BBB" w:rsidRPr="00D36426">
        <w:rPr>
          <w:rFonts w:ascii="Book Antiqua" w:hAnsi="Book Antiqua"/>
          <w:b w:val="0"/>
          <w:i/>
          <w:sz w:val="20"/>
          <w:szCs w:val="20"/>
        </w:rPr>
        <w:t xml:space="preserve">2022. évre </w:t>
      </w:r>
      <w:r w:rsidR="00D36426">
        <w:rPr>
          <w:rFonts w:ascii="Book Antiqua" w:hAnsi="Book Antiqua"/>
          <w:b w:val="0"/>
          <w:i/>
          <w:sz w:val="20"/>
          <w:szCs w:val="20"/>
        </w:rPr>
        <w:t xml:space="preserve">- </w:t>
      </w:r>
      <w:r w:rsidR="00926BBB" w:rsidRPr="00D36426">
        <w:rPr>
          <w:rFonts w:ascii="Book Antiqua" w:hAnsi="Book Antiqua"/>
          <w:b w:val="0"/>
          <w:i/>
          <w:sz w:val="20"/>
          <w:szCs w:val="20"/>
        </w:rPr>
        <w:t xml:space="preserve">a pénzügyi forrás rendelkezésre állásához kötött feltétellel </w:t>
      </w:r>
      <w:r w:rsidR="00D36426">
        <w:rPr>
          <w:rFonts w:ascii="Book Antiqua" w:hAnsi="Book Antiqua"/>
          <w:b w:val="0"/>
          <w:i/>
          <w:sz w:val="20"/>
          <w:szCs w:val="20"/>
        </w:rPr>
        <w:t xml:space="preserve">- </w:t>
      </w:r>
      <w:r w:rsidR="00926BBB" w:rsidRPr="00D36426">
        <w:rPr>
          <w:rFonts w:ascii="Book Antiqua" w:hAnsi="Book Antiqua"/>
          <w:b w:val="0"/>
          <w:i/>
          <w:sz w:val="20"/>
          <w:szCs w:val="20"/>
        </w:rPr>
        <w:t xml:space="preserve">600.000 Ft összegű vissza nem térítendő támogatásban részesíti a 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 xml:space="preserve">Magyar </w:t>
      </w:r>
      <w:proofErr w:type="spellStart"/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Rescue</w:t>
      </w:r>
      <w:proofErr w:type="spellEnd"/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 xml:space="preserve"> 4*</w:t>
      </w:r>
      <w:proofErr w:type="spellStart"/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4</w:t>
      </w:r>
      <w:proofErr w:type="spellEnd"/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 xml:space="preserve"> Nonprofit Kft-t, a tavak rendjének biztosítás</w:t>
      </w:r>
      <w:r w:rsidR="00F8346D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a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, a település közigazgatási területén keletkezett káresemények felszámolás</w:t>
      </w:r>
      <w:r w:rsidR="00F8346D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a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, a rendezvények egészségügyi biztosítás</w:t>
      </w:r>
      <w:r w:rsidR="00F8346D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a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, katasztrófa elhárítás</w:t>
      </w:r>
      <w:r w:rsidR="00F8346D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a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, műszaki ment</w:t>
      </w:r>
      <w:r w:rsid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é</w:t>
      </w:r>
      <w:r w:rsidR="00926BBB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>s, és a köznevelési intézményekben előadások és bemutatók szervezés</w:t>
      </w:r>
      <w:r w:rsidR="00F8346D" w:rsidRPr="00D36426">
        <w:rPr>
          <w:rFonts w:ascii="Book Antiqua" w:hAnsi="Book Antiqua"/>
          <w:b w:val="0"/>
          <w:i/>
          <w:color w:val="000000"/>
          <w:sz w:val="20"/>
          <w:szCs w:val="20"/>
          <w:lang w:eastAsia="hu-HU" w:bidi="hu-HU"/>
        </w:rPr>
        <w:t xml:space="preserve">e és megtartása céljából. 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color w:val="000000"/>
          <w:sz w:val="20"/>
          <w:szCs w:val="20"/>
          <w:lang w:eastAsia="hu-HU" w:bidi="hu-HU"/>
        </w:rPr>
        <w:t xml:space="preserve">A </w:t>
      </w:r>
      <w:r w:rsidRPr="00D36426">
        <w:rPr>
          <w:rFonts w:ascii="Book Antiqua" w:hAnsi="Book Antiqua"/>
          <w:b w:val="0"/>
          <w:sz w:val="20"/>
          <w:szCs w:val="20"/>
        </w:rPr>
        <w:t>támogatást az alábbiak szerinti részletekben fizeti meg az Önkormányzat támogatottnak, a pénzügyi forrástól függő feltétellel: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ind w:left="426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sz w:val="20"/>
          <w:szCs w:val="20"/>
        </w:rPr>
        <w:t>1. 200.000 Ft-ot augusztus 5-ig,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ind w:left="426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sz w:val="20"/>
          <w:szCs w:val="20"/>
        </w:rPr>
        <w:t>2. 200.000 Ft-ot szeptember 5-ig, mely a pénzügyi forrás rendelkezésre állásától függően kerülhet kifizetésre,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ind w:left="426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sz w:val="20"/>
          <w:szCs w:val="20"/>
        </w:rPr>
        <w:t>3. 200.000 Ft-ot október 5-ig, mely a pénzügyi forrás rendelkezésre állásától függően kerülhet kifizetésre,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sz w:val="20"/>
          <w:szCs w:val="20"/>
        </w:rPr>
        <w:t xml:space="preserve">Forrás hiányában az adott részlet nem kerülhet kifizetésre. </w:t>
      </w:r>
      <w:r w:rsidR="00D36426" w:rsidRPr="00D36426">
        <w:rPr>
          <w:rFonts w:ascii="Book Antiqua" w:hAnsi="Book Antiqua"/>
          <w:b w:val="0"/>
          <w:sz w:val="20"/>
          <w:szCs w:val="20"/>
        </w:rPr>
        <w:t xml:space="preserve">A forrás rendelkezésre állásáról a Polgármester és a Jegyző közösen dönt. </w:t>
      </w:r>
    </w:p>
    <w:p w:rsidR="00F8346D" w:rsidRPr="00D36426" w:rsidRDefault="00F8346D" w:rsidP="00D36426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sz w:val="20"/>
          <w:szCs w:val="20"/>
        </w:rPr>
      </w:pPr>
      <w:r w:rsidRPr="00D36426">
        <w:rPr>
          <w:rFonts w:ascii="Book Antiqua" w:hAnsi="Book Antiqua"/>
          <w:b w:val="0"/>
          <w:sz w:val="20"/>
          <w:szCs w:val="20"/>
        </w:rPr>
        <w:t xml:space="preserve">A Képviselő-testület felhatalmazza a Polgármestert és a Jegyzőt, hogy a támogatási szerződésben az </w:t>
      </w:r>
      <w:proofErr w:type="gramStart"/>
      <w:r w:rsidRPr="00D36426">
        <w:rPr>
          <w:rFonts w:ascii="Book Antiqua" w:hAnsi="Book Antiqua"/>
          <w:b w:val="0"/>
          <w:sz w:val="20"/>
          <w:szCs w:val="20"/>
        </w:rPr>
        <w:t>Önkormányzat</w:t>
      </w:r>
      <w:proofErr w:type="gramEnd"/>
      <w:r w:rsidRPr="00D36426">
        <w:rPr>
          <w:rFonts w:ascii="Book Antiqua" w:hAnsi="Book Antiqua"/>
          <w:b w:val="0"/>
          <w:sz w:val="20"/>
          <w:szCs w:val="20"/>
        </w:rPr>
        <w:t xml:space="preserve"> mint támogató részéről további feltételeket írjanak elő a támogatás felhasználására vonatkozóan. </w:t>
      </w:r>
    </w:p>
    <w:p w:rsidR="00AD55C1" w:rsidRPr="00D36426" w:rsidRDefault="00AD55C1" w:rsidP="00D36426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D36426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D36426" w:rsidRDefault="00AD55C1" w:rsidP="00D36426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D36426">
        <w:rPr>
          <w:rFonts w:ascii="Book Antiqua" w:hAnsi="Book Antiqua"/>
          <w:i/>
          <w:sz w:val="20"/>
          <w:szCs w:val="20"/>
        </w:rPr>
        <w:t>Felelős:</w:t>
      </w:r>
      <w:r w:rsidRPr="00D36426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Pr="00D36426" w:rsidRDefault="000C4F29" w:rsidP="00D36426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D36426" w:rsidRDefault="000C4F29" w:rsidP="00D36426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sz w:val="20"/>
          <w:szCs w:val="20"/>
        </w:rPr>
        <w:t xml:space="preserve">Összeállította: </w:t>
      </w:r>
      <w:r w:rsidR="00D36426">
        <w:rPr>
          <w:rFonts w:ascii="Book Antiqua" w:hAnsi="Book Antiqua"/>
          <w:sz w:val="20"/>
          <w:szCs w:val="20"/>
        </w:rPr>
        <w:t>dr. Molnár Zsuzsanna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476757">
        <w:rPr>
          <w:rFonts w:ascii="Book Antiqua" w:hAnsi="Book Antiqua"/>
          <w:sz w:val="20"/>
          <w:szCs w:val="20"/>
        </w:rPr>
        <w:t>2022. június 29.</w:t>
      </w:r>
      <w:bookmarkStart w:id="0" w:name="_GoBack"/>
      <w:bookmarkEnd w:id="0"/>
    </w:p>
    <w:p w:rsidR="004A7131" w:rsidRPr="000C4F29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0C4F29" w:rsidSect="006410B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72C80"/>
    <w:multiLevelType w:val="hybridMultilevel"/>
    <w:tmpl w:val="122CA99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28E3ED2"/>
    <w:multiLevelType w:val="hybridMultilevel"/>
    <w:tmpl w:val="C32AD652"/>
    <w:lvl w:ilvl="0" w:tplc="B8A2AD9C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1211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46BF8"/>
    <w:rsid w:val="000C4F29"/>
    <w:rsid w:val="001D1188"/>
    <w:rsid w:val="001D3742"/>
    <w:rsid w:val="001E6921"/>
    <w:rsid w:val="002232B4"/>
    <w:rsid w:val="0026053B"/>
    <w:rsid w:val="00265C24"/>
    <w:rsid w:val="00305DE2"/>
    <w:rsid w:val="00405620"/>
    <w:rsid w:val="00455ACE"/>
    <w:rsid w:val="00476757"/>
    <w:rsid w:val="004A7131"/>
    <w:rsid w:val="004B3984"/>
    <w:rsid w:val="0052283B"/>
    <w:rsid w:val="005B68A2"/>
    <w:rsid w:val="00606CB3"/>
    <w:rsid w:val="00607978"/>
    <w:rsid w:val="006410BA"/>
    <w:rsid w:val="0078766D"/>
    <w:rsid w:val="008034F6"/>
    <w:rsid w:val="0083746F"/>
    <w:rsid w:val="00856345"/>
    <w:rsid w:val="008A4ABE"/>
    <w:rsid w:val="008B195B"/>
    <w:rsid w:val="008B2683"/>
    <w:rsid w:val="00926BBB"/>
    <w:rsid w:val="009764B9"/>
    <w:rsid w:val="00993EEC"/>
    <w:rsid w:val="009E060D"/>
    <w:rsid w:val="009E559E"/>
    <w:rsid w:val="00A420A4"/>
    <w:rsid w:val="00A57C9A"/>
    <w:rsid w:val="00AB31F2"/>
    <w:rsid w:val="00AD55C1"/>
    <w:rsid w:val="00AD653D"/>
    <w:rsid w:val="00C7784C"/>
    <w:rsid w:val="00C95783"/>
    <w:rsid w:val="00D13DD6"/>
    <w:rsid w:val="00D36426"/>
    <w:rsid w:val="00DB6E77"/>
    <w:rsid w:val="00E0078E"/>
    <w:rsid w:val="00E14DDB"/>
    <w:rsid w:val="00E154E0"/>
    <w:rsid w:val="00E23938"/>
    <w:rsid w:val="00E275F1"/>
    <w:rsid w:val="00E32764"/>
    <w:rsid w:val="00E53DE3"/>
    <w:rsid w:val="00E83334"/>
    <w:rsid w:val="00EC4C6B"/>
    <w:rsid w:val="00F8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Cmsor2">
    <w:name w:val="Címsor #2_"/>
    <w:basedOn w:val="Bekezdsalapbettpusa"/>
    <w:link w:val="Cmsor20"/>
    <w:rsid w:val="006410BA"/>
    <w:rPr>
      <w:rFonts w:ascii="Calibri" w:eastAsia="Calibri" w:hAnsi="Calibri" w:cs="Calibri"/>
      <w:b/>
      <w:bCs/>
      <w:shd w:val="clear" w:color="auto" w:fill="FFFFFF"/>
    </w:rPr>
  </w:style>
  <w:style w:type="paragraph" w:customStyle="1" w:styleId="Cmsor20">
    <w:name w:val="Címsor #2"/>
    <w:basedOn w:val="Norml"/>
    <w:link w:val="Cmsor2"/>
    <w:rsid w:val="006410BA"/>
    <w:pPr>
      <w:widowControl w:val="0"/>
      <w:shd w:val="clear" w:color="auto" w:fill="FFFFFF"/>
      <w:spacing w:after="220" w:line="257" w:lineRule="auto"/>
      <w:ind w:left="2840" w:hanging="2840"/>
      <w:jc w:val="both"/>
      <w:outlineLvl w:val="1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E5AE4-0E24-400B-A442-2A4467FD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390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10</cp:revision>
  <cp:lastPrinted>2022-05-18T15:07:00Z</cp:lastPrinted>
  <dcterms:created xsi:type="dcterms:W3CDTF">2022-05-18T15:07:00Z</dcterms:created>
  <dcterms:modified xsi:type="dcterms:W3CDTF">2022-06-29T05:05:00Z</dcterms:modified>
</cp:coreProperties>
</file>