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147" w:rsidRPr="00A9527F" w:rsidRDefault="00837147" w:rsidP="00837147">
      <w:pPr>
        <w:spacing w:after="0" w:line="240" w:lineRule="auto"/>
        <w:jc w:val="center"/>
        <w:rPr>
          <w:rFonts w:eastAsia="Times New Roman" w:cs="Times New Roman"/>
          <w:b/>
          <w:sz w:val="18"/>
          <w:szCs w:val="18"/>
          <w:lang w:eastAsia="hu-HU"/>
        </w:rPr>
      </w:pPr>
      <w:r w:rsidRPr="00A9527F">
        <w:rPr>
          <w:rFonts w:eastAsia="Times New Roman" w:cs="Times New Roman"/>
          <w:b/>
          <w:sz w:val="18"/>
          <w:szCs w:val="18"/>
          <w:lang w:eastAsia="hu-HU"/>
        </w:rPr>
        <w:t>JEGYZŐKÖNYV</w:t>
      </w:r>
    </w:p>
    <w:p w:rsidR="00837147" w:rsidRPr="00837147" w:rsidRDefault="00837147" w:rsidP="00837147">
      <w:pPr>
        <w:spacing w:after="0" w:line="240" w:lineRule="auto"/>
        <w:rPr>
          <w:rFonts w:eastAsia="Times New Roman" w:cs="Times New Roman"/>
          <w:sz w:val="18"/>
          <w:szCs w:val="18"/>
          <w:lang w:eastAsia="hu-HU"/>
        </w:rPr>
      </w:pPr>
    </w:p>
    <w:p w:rsidR="00837147" w:rsidRPr="00837147" w:rsidRDefault="00837147" w:rsidP="00837147">
      <w:pPr>
        <w:spacing w:after="0" w:line="240" w:lineRule="auto"/>
        <w:rPr>
          <w:rFonts w:eastAsia="Times New Roman" w:cs="Times New Roman"/>
          <w:sz w:val="18"/>
          <w:szCs w:val="18"/>
          <w:lang w:eastAsia="hu-HU"/>
        </w:rPr>
      </w:pPr>
      <w:r w:rsidRPr="00837147">
        <w:rPr>
          <w:rFonts w:eastAsia="Times New Roman" w:cs="Times New Roman"/>
          <w:b/>
          <w:sz w:val="18"/>
          <w:szCs w:val="18"/>
          <w:lang w:eastAsia="hu-HU"/>
        </w:rPr>
        <w:t>Készült:</w:t>
      </w:r>
      <w:r w:rsidRPr="00837147">
        <w:rPr>
          <w:rFonts w:eastAsia="Times New Roman" w:cs="Times New Roman"/>
          <w:sz w:val="18"/>
          <w:szCs w:val="18"/>
          <w:lang w:eastAsia="hu-HU"/>
        </w:rPr>
        <w:t xml:space="preserve"> Délegyháza Község Önkorm</w:t>
      </w:r>
      <w:r w:rsidR="00DE10FA">
        <w:rPr>
          <w:rFonts w:eastAsia="Times New Roman" w:cs="Times New Roman"/>
          <w:sz w:val="18"/>
          <w:szCs w:val="18"/>
          <w:lang w:eastAsia="hu-HU"/>
        </w:rPr>
        <w:t>ányzata Képviselő-testülete 20</w:t>
      </w:r>
      <w:r w:rsidR="00D84A8F">
        <w:rPr>
          <w:rFonts w:eastAsia="Times New Roman" w:cs="Times New Roman"/>
          <w:sz w:val="18"/>
          <w:szCs w:val="18"/>
          <w:lang w:eastAsia="hu-HU"/>
        </w:rPr>
        <w:t>2</w:t>
      </w:r>
      <w:r w:rsidR="00A9527F">
        <w:rPr>
          <w:rFonts w:eastAsia="Times New Roman" w:cs="Times New Roman"/>
          <w:sz w:val="18"/>
          <w:szCs w:val="18"/>
          <w:lang w:eastAsia="hu-HU"/>
        </w:rPr>
        <w:t>2</w:t>
      </w:r>
      <w:r w:rsidR="00DE10FA">
        <w:rPr>
          <w:rFonts w:eastAsia="Times New Roman" w:cs="Times New Roman"/>
          <w:sz w:val="18"/>
          <w:szCs w:val="18"/>
          <w:lang w:eastAsia="hu-HU"/>
        </w:rPr>
        <w:t xml:space="preserve">. </w:t>
      </w:r>
      <w:r w:rsidR="00A9527F">
        <w:rPr>
          <w:rFonts w:eastAsia="Times New Roman" w:cs="Times New Roman"/>
          <w:sz w:val="18"/>
          <w:szCs w:val="18"/>
          <w:lang w:eastAsia="hu-HU"/>
        </w:rPr>
        <w:t>március 23</w:t>
      </w:r>
      <w:r w:rsidRPr="00837147">
        <w:rPr>
          <w:rFonts w:eastAsia="Times New Roman" w:cs="Times New Roman"/>
          <w:sz w:val="18"/>
          <w:szCs w:val="18"/>
          <w:lang w:eastAsia="hu-HU"/>
        </w:rPr>
        <w:t xml:space="preserve">. napján </w:t>
      </w:r>
      <w:r w:rsidR="00DE10FA">
        <w:rPr>
          <w:rFonts w:eastAsia="Times New Roman" w:cs="Times New Roman"/>
          <w:sz w:val="18"/>
          <w:szCs w:val="18"/>
          <w:lang w:eastAsia="hu-HU"/>
        </w:rPr>
        <w:t>1</w:t>
      </w:r>
      <w:r w:rsidR="00D84A8F">
        <w:rPr>
          <w:rFonts w:eastAsia="Times New Roman" w:cs="Times New Roman"/>
          <w:sz w:val="18"/>
          <w:szCs w:val="18"/>
          <w:lang w:eastAsia="hu-HU"/>
        </w:rPr>
        <w:t>8:0</w:t>
      </w:r>
      <w:r w:rsidR="005E7EBC">
        <w:rPr>
          <w:rFonts w:eastAsia="Times New Roman" w:cs="Times New Roman"/>
          <w:sz w:val="18"/>
          <w:szCs w:val="18"/>
          <w:lang w:eastAsia="hu-HU"/>
        </w:rPr>
        <w:t>5</w:t>
      </w:r>
      <w:r w:rsidRPr="00837147">
        <w:rPr>
          <w:rFonts w:eastAsia="Times New Roman" w:cs="Times New Roman"/>
          <w:sz w:val="18"/>
          <w:szCs w:val="18"/>
          <w:lang w:eastAsia="hu-HU"/>
        </w:rPr>
        <w:t xml:space="preserve"> órakor a </w:t>
      </w:r>
      <w:r w:rsidR="00DE10FA">
        <w:rPr>
          <w:rFonts w:eastAsia="Times New Roman" w:cs="Times New Roman"/>
          <w:sz w:val="18"/>
          <w:szCs w:val="18"/>
          <w:lang w:eastAsia="hu-HU"/>
        </w:rPr>
        <w:t>Kölcsey Művelődési Központban</w:t>
      </w:r>
      <w:r w:rsidRPr="00837147">
        <w:rPr>
          <w:rFonts w:eastAsia="Times New Roman" w:cs="Times New Roman"/>
          <w:sz w:val="18"/>
          <w:szCs w:val="18"/>
          <w:lang w:eastAsia="hu-HU"/>
        </w:rPr>
        <w:t xml:space="preserve"> megtartott közmeghallgatáson.</w:t>
      </w:r>
    </w:p>
    <w:p w:rsidR="00837147" w:rsidRPr="00837147" w:rsidRDefault="00837147" w:rsidP="00837147">
      <w:pPr>
        <w:spacing w:after="0" w:line="240" w:lineRule="auto"/>
        <w:rPr>
          <w:rFonts w:eastAsia="Times New Roman" w:cs="Times New Roman"/>
          <w:sz w:val="18"/>
          <w:szCs w:val="18"/>
          <w:lang w:eastAsia="hu-HU"/>
        </w:rPr>
      </w:pPr>
    </w:p>
    <w:p w:rsidR="00837147" w:rsidRPr="00837147" w:rsidRDefault="00837147" w:rsidP="00837147">
      <w:pPr>
        <w:spacing w:after="0" w:line="240" w:lineRule="auto"/>
        <w:ind w:left="2977" w:hanging="2977"/>
        <w:rPr>
          <w:rFonts w:eastAsia="Times New Roman" w:cs="Times New Roman"/>
          <w:b/>
          <w:sz w:val="18"/>
          <w:szCs w:val="18"/>
          <w:lang w:eastAsia="hu-HU"/>
        </w:rPr>
      </w:pPr>
      <w:r w:rsidRPr="00837147">
        <w:rPr>
          <w:rFonts w:eastAsia="Times New Roman" w:cs="Times New Roman"/>
          <w:sz w:val="18"/>
          <w:szCs w:val="18"/>
          <w:lang w:eastAsia="hu-HU"/>
        </w:rPr>
        <w:t xml:space="preserve">Jelen vannak </w:t>
      </w:r>
      <w:r w:rsidRPr="00837147">
        <w:rPr>
          <w:rFonts w:eastAsia="Times New Roman" w:cs="Times New Roman"/>
          <w:b/>
          <w:sz w:val="18"/>
          <w:szCs w:val="18"/>
          <w:lang w:eastAsia="hu-HU"/>
        </w:rPr>
        <w:t>a jelenléti ív szerint</w:t>
      </w:r>
      <w:proofErr w:type="gramStart"/>
      <w:r w:rsidRPr="00837147">
        <w:rPr>
          <w:rFonts w:eastAsia="Times New Roman" w:cs="Times New Roman"/>
          <w:b/>
          <w:sz w:val="18"/>
          <w:szCs w:val="18"/>
          <w:lang w:eastAsia="hu-HU"/>
        </w:rPr>
        <w:t xml:space="preserve">: </w:t>
      </w:r>
      <w:r w:rsidR="007D2B6D">
        <w:rPr>
          <w:rFonts w:eastAsia="Times New Roman" w:cs="Times New Roman"/>
          <w:b/>
          <w:sz w:val="18"/>
          <w:szCs w:val="18"/>
          <w:lang w:eastAsia="hu-HU"/>
        </w:rPr>
        <w:t xml:space="preserve"> </w:t>
      </w:r>
      <w:r w:rsidRPr="00837147">
        <w:rPr>
          <w:rFonts w:eastAsia="Times New Roman" w:cs="Times New Roman"/>
          <w:b/>
          <w:sz w:val="18"/>
          <w:szCs w:val="18"/>
          <w:lang w:eastAsia="hu-HU"/>
        </w:rPr>
        <w:t>dr.</w:t>
      </w:r>
      <w:proofErr w:type="gramEnd"/>
      <w:r w:rsidRPr="00837147">
        <w:rPr>
          <w:rFonts w:eastAsia="Times New Roman" w:cs="Times New Roman"/>
          <w:b/>
          <w:sz w:val="18"/>
          <w:szCs w:val="18"/>
          <w:lang w:eastAsia="hu-HU"/>
        </w:rPr>
        <w:t xml:space="preserve"> </w:t>
      </w:r>
      <w:proofErr w:type="spellStart"/>
      <w:r w:rsidRPr="00837147">
        <w:rPr>
          <w:rFonts w:eastAsia="Times New Roman" w:cs="Times New Roman"/>
          <w:b/>
          <w:sz w:val="18"/>
          <w:szCs w:val="18"/>
          <w:lang w:eastAsia="hu-HU"/>
        </w:rPr>
        <w:t>Riebl</w:t>
      </w:r>
      <w:proofErr w:type="spellEnd"/>
      <w:r w:rsidRPr="00837147">
        <w:rPr>
          <w:rFonts w:eastAsia="Times New Roman" w:cs="Times New Roman"/>
          <w:b/>
          <w:sz w:val="18"/>
          <w:szCs w:val="18"/>
          <w:lang w:eastAsia="hu-HU"/>
        </w:rPr>
        <w:t xml:space="preserve"> Antal – polgármester</w:t>
      </w:r>
    </w:p>
    <w:p w:rsidR="007D2B6D" w:rsidRDefault="00837147" w:rsidP="007D2B6D">
      <w:pPr>
        <w:spacing w:after="0" w:line="240" w:lineRule="auto"/>
        <w:ind w:left="2977" w:hanging="2977"/>
        <w:rPr>
          <w:rFonts w:eastAsia="Lucida Sans Unicode" w:cs="Times New Roman"/>
          <w:b/>
          <w:sz w:val="18"/>
          <w:szCs w:val="18"/>
          <w:lang w:eastAsia="hu-HU"/>
        </w:rPr>
      </w:pPr>
      <w:r w:rsidRPr="00837147">
        <w:rPr>
          <w:rFonts w:eastAsia="Times New Roman" w:cs="Times New Roman"/>
          <w:b/>
          <w:sz w:val="18"/>
          <w:szCs w:val="18"/>
          <w:lang w:eastAsia="hu-HU"/>
        </w:rPr>
        <w:t xml:space="preserve">                               </w:t>
      </w:r>
      <w:r w:rsidR="007D2B6D">
        <w:rPr>
          <w:rFonts w:eastAsia="Times New Roman" w:cs="Times New Roman"/>
          <w:b/>
          <w:sz w:val="18"/>
          <w:szCs w:val="18"/>
          <w:lang w:eastAsia="hu-HU"/>
        </w:rPr>
        <w:t xml:space="preserve">                                </w:t>
      </w:r>
      <w:r w:rsidRPr="00837147">
        <w:rPr>
          <w:rFonts w:eastAsia="Lucida Sans Unicode" w:cs="Times New Roman"/>
          <w:b/>
          <w:sz w:val="18"/>
          <w:szCs w:val="18"/>
          <w:lang w:eastAsia="hu-HU"/>
        </w:rPr>
        <w:t>Szilveszter Lajos alpolgármester</w:t>
      </w:r>
    </w:p>
    <w:p w:rsidR="00D84A8F" w:rsidRDefault="00DE10FA" w:rsidP="007D2B6D">
      <w:pPr>
        <w:spacing w:after="0" w:line="240" w:lineRule="auto"/>
        <w:ind w:left="5813" w:hanging="2977"/>
        <w:rPr>
          <w:rFonts w:eastAsia="Lucida Sans Unicode" w:cs="Times New Roman"/>
          <w:b/>
          <w:sz w:val="18"/>
          <w:szCs w:val="18"/>
          <w:lang w:eastAsia="hu-HU"/>
        </w:rPr>
      </w:pPr>
      <w:proofErr w:type="spellStart"/>
      <w:r w:rsidRPr="00DE10FA">
        <w:rPr>
          <w:rFonts w:eastAsia="Lucida Sans Unicode" w:cs="Times New Roman"/>
          <w:b/>
          <w:sz w:val="18"/>
          <w:szCs w:val="18"/>
          <w:lang w:eastAsia="hu-HU"/>
        </w:rPr>
        <w:t>Bednárik</w:t>
      </w:r>
      <w:proofErr w:type="spellEnd"/>
      <w:r w:rsidRPr="00DE10FA">
        <w:rPr>
          <w:rFonts w:eastAsia="Lucida Sans Unicode" w:cs="Times New Roman"/>
          <w:b/>
          <w:sz w:val="18"/>
          <w:szCs w:val="18"/>
          <w:lang w:eastAsia="hu-HU"/>
        </w:rPr>
        <w:t xml:space="preserve"> László</w:t>
      </w:r>
      <w:r w:rsidR="00837147" w:rsidRPr="00837147">
        <w:rPr>
          <w:rFonts w:eastAsia="Lucida Sans Unicode" w:cs="Times New Roman"/>
          <w:b/>
          <w:sz w:val="18"/>
          <w:szCs w:val="18"/>
          <w:lang w:eastAsia="hu-HU"/>
        </w:rPr>
        <w:t xml:space="preserve"> </w:t>
      </w:r>
      <w:r w:rsidR="007C4B4A">
        <w:rPr>
          <w:rFonts w:eastAsia="Lucida Sans Unicode" w:cs="Times New Roman"/>
          <w:b/>
          <w:sz w:val="18"/>
          <w:szCs w:val="18"/>
          <w:lang w:eastAsia="hu-HU"/>
        </w:rPr>
        <w:t>– képviselő</w:t>
      </w:r>
    </w:p>
    <w:p w:rsidR="007D2B6D" w:rsidRDefault="00837147" w:rsidP="007D2B6D">
      <w:pPr>
        <w:spacing w:after="0" w:line="240" w:lineRule="auto"/>
        <w:ind w:left="2977" w:hanging="2977"/>
        <w:rPr>
          <w:rFonts w:eastAsia="Times New Roman" w:cs="Times New Roman"/>
          <w:b/>
          <w:sz w:val="18"/>
          <w:szCs w:val="18"/>
          <w:lang w:eastAsia="hu-HU"/>
        </w:rPr>
      </w:pPr>
      <w:r w:rsidRPr="00837147">
        <w:rPr>
          <w:rFonts w:eastAsia="Times New Roman" w:cs="Times New Roman"/>
          <w:b/>
          <w:sz w:val="18"/>
          <w:szCs w:val="18"/>
          <w:lang w:eastAsia="hu-HU"/>
        </w:rPr>
        <w:t xml:space="preserve">                                    </w:t>
      </w:r>
      <w:r w:rsidR="007D2B6D">
        <w:rPr>
          <w:rFonts w:eastAsia="Times New Roman" w:cs="Times New Roman"/>
          <w:b/>
          <w:sz w:val="18"/>
          <w:szCs w:val="18"/>
          <w:lang w:eastAsia="hu-HU"/>
        </w:rPr>
        <w:t xml:space="preserve">                           </w:t>
      </w:r>
      <w:r w:rsidR="00D84A8F">
        <w:rPr>
          <w:rFonts w:eastAsia="Times New Roman" w:cs="Times New Roman"/>
          <w:b/>
          <w:sz w:val="18"/>
          <w:szCs w:val="18"/>
          <w:lang w:eastAsia="hu-HU"/>
        </w:rPr>
        <w:t>Szabóné Pál Orsolya Marianna</w:t>
      </w:r>
    </w:p>
    <w:p w:rsidR="007D2B6D" w:rsidRDefault="007D2B6D" w:rsidP="007D2B6D">
      <w:pPr>
        <w:spacing w:after="0" w:line="240" w:lineRule="auto"/>
        <w:ind w:left="5813" w:hanging="2977"/>
        <w:rPr>
          <w:rFonts w:eastAsia="Times New Roman" w:cs="Times New Roman"/>
          <w:b/>
          <w:sz w:val="18"/>
          <w:szCs w:val="18"/>
          <w:lang w:eastAsia="hu-HU"/>
        </w:rPr>
      </w:pPr>
      <w:r>
        <w:rPr>
          <w:rFonts w:eastAsia="Times New Roman" w:cs="Times New Roman"/>
          <w:b/>
          <w:sz w:val="18"/>
          <w:szCs w:val="18"/>
          <w:lang w:eastAsia="hu-HU"/>
        </w:rPr>
        <w:t xml:space="preserve">Darabos Zsuzsanna </w:t>
      </w:r>
      <w:r w:rsidR="005E7EBC">
        <w:rPr>
          <w:rFonts w:eastAsia="Times New Roman" w:cs="Times New Roman"/>
          <w:b/>
          <w:sz w:val="18"/>
          <w:szCs w:val="18"/>
          <w:lang w:eastAsia="hu-HU"/>
        </w:rPr>
        <w:t>–</w:t>
      </w:r>
      <w:r>
        <w:rPr>
          <w:rFonts w:eastAsia="Times New Roman" w:cs="Times New Roman"/>
          <w:b/>
          <w:sz w:val="18"/>
          <w:szCs w:val="18"/>
          <w:lang w:eastAsia="hu-HU"/>
        </w:rPr>
        <w:t xml:space="preserve"> képviselő</w:t>
      </w:r>
    </w:p>
    <w:p w:rsidR="005E7EBC" w:rsidRPr="00837147" w:rsidRDefault="005E7EBC" w:rsidP="007D2B6D">
      <w:pPr>
        <w:spacing w:after="0" w:line="240" w:lineRule="auto"/>
        <w:ind w:left="5813" w:hanging="2977"/>
        <w:rPr>
          <w:rFonts w:eastAsia="Times New Roman" w:cs="Times New Roman"/>
          <w:b/>
          <w:sz w:val="18"/>
          <w:szCs w:val="18"/>
          <w:lang w:eastAsia="hu-HU"/>
        </w:rPr>
      </w:pPr>
      <w:proofErr w:type="spellStart"/>
      <w:r>
        <w:rPr>
          <w:rFonts w:eastAsia="Times New Roman" w:cs="Times New Roman"/>
          <w:b/>
          <w:sz w:val="18"/>
          <w:szCs w:val="18"/>
          <w:lang w:eastAsia="hu-HU"/>
        </w:rPr>
        <w:t>Válóczi</w:t>
      </w:r>
      <w:proofErr w:type="spellEnd"/>
      <w:r>
        <w:rPr>
          <w:rFonts w:eastAsia="Times New Roman" w:cs="Times New Roman"/>
          <w:b/>
          <w:sz w:val="18"/>
          <w:szCs w:val="18"/>
          <w:lang w:eastAsia="hu-HU"/>
        </w:rPr>
        <w:t xml:space="preserve"> Tünde - képviselő</w:t>
      </w:r>
    </w:p>
    <w:p w:rsidR="007D2B6D" w:rsidRDefault="007D2B6D" w:rsidP="007D2B6D">
      <w:pPr>
        <w:spacing w:after="0" w:line="240" w:lineRule="auto"/>
        <w:ind w:left="1418" w:firstLine="709"/>
        <w:rPr>
          <w:rFonts w:eastAsia="Times New Roman" w:cs="Times New Roman"/>
          <w:b/>
          <w:sz w:val="18"/>
          <w:szCs w:val="18"/>
          <w:lang w:eastAsia="hu-HU"/>
        </w:rPr>
      </w:pPr>
      <w:r>
        <w:rPr>
          <w:rFonts w:eastAsia="Times New Roman" w:cs="Times New Roman"/>
          <w:b/>
          <w:sz w:val="18"/>
          <w:szCs w:val="18"/>
          <w:lang w:eastAsia="hu-HU"/>
        </w:rPr>
        <w:t xml:space="preserve">          </w:t>
      </w:r>
      <w:r>
        <w:rPr>
          <w:rFonts w:eastAsia="Times New Roman" w:cs="Times New Roman"/>
          <w:b/>
          <w:sz w:val="18"/>
          <w:szCs w:val="18"/>
          <w:lang w:eastAsia="hu-HU"/>
        </w:rPr>
        <w:tab/>
        <w:t xml:space="preserve">     </w:t>
      </w:r>
    </w:p>
    <w:p w:rsidR="00837147" w:rsidRPr="00837147" w:rsidRDefault="00837147" w:rsidP="007D2B6D">
      <w:pPr>
        <w:spacing w:after="0" w:line="240" w:lineRule="auto"/>
        <w:ind w:left="2127" w:firstLine="709"/>
        <w:rPr>
          <w:rFonts w:eastAsia="Times New Roman" w:cs="Times New Roman"/>
          <w:b/>
          <w:sz w:val="18"/>
          <w:szCs w:val="18"/>
          <w:lang w:eastAsia="hu-HU"/>
        </w:rPr>
      </w:pPr>
      <w:proofErr w:type="gramStart"/>
      <w:r w:rsidRPr="00837147">
        <w:rPr>
          <w:rFonts w:eastAsia="Times New Roman" w:cs="Times New Roman"/>
          <w:b/>
          <w:sz w:val="18"/>
          <w:szCs w:val="18"/>
          <w:lang w:eastAsia="hu-HU"/>
        </w:rPr>
        <w:t>dr.</w:t>
      </w:r>
      <w:proofErr w:type="gramEnd"/>
      <w:r w:rsidRPr="00837147">
        <w:rPr>
          <w:rFonts w:eastAsia="Times New Roman" w:cs="Times New Roman"/>
          <w:b/>
          <w:sz w:val="18"/>
          <w:szCs w:val="18"/>
          <w:lang w:eastAsia="hu-HU"/>
        </w:rPr>
        <w:t xml:space="preserve"> Molnár Zsuzsanna – jegyző </w:t>
      </w:r>
    </w:p>
    <w:p w:rsidR="00D84A8F" w:rsidRDefault="00D84A8F" w:rsidP="00D84A8F">
      <w:pPr>
        <w:spacing w:after="0" w:line="240" w:lineRule="auto"/>
        <w:ind w:left="2836"/>
        <w:rPr>
          <w:rFonts w:eastAsia="Times New Roman" w:cs="Times New Roman"/>
          <w:b/>
          <w:sz w:val="18"/>
          <w:szCs w:val="18"/>
          <w:lang w:eastAsia="hu-HU"/>
        </w:rPr>
      </w:pPr>
      <w:r>
        <w:rPr>
          <w:rFonts w:eastAsia="Times New Roman" w:cs="Times New Roman"/>
          <w:b/>
          <w:sz w:val="18"/>
          <w:szCs w:val="18"/>
          <w:lang w:eastAsia="hu-HU"/>
        </w:rPr>
        <w:t>Görbe István – alpolgármester</w:t>
      </w:r>
      <w:r w:rsidRPr="00D84A8F">
        <w:rPr>
          <w:rFonts w:eastAsia="Times New Roman" w:cs="Times New Roman"/>
          <w:b/>
          <w:sz w:val="18"/>
          <w:szCs w:val="18"/>
          <w:lang w:eastAsia="hu-HU"/>
        </w:rPr>
        <w:t xml:space="preserve"> </w:t>
      </w:r>
    </w:p>
    <w:p w:rsidR="007D2B6D" w:rsidRDefault="007D2B6D" w:rsidP="00D84A8F">
      <w:pPr>
        <w:spacing w:after="0" w:line="240" w:lineRule="auto"/>
        <w:ind w:left="2836"/>
        <w:rPr>
          <w:rFonts w:eastAsia="Times New Roman" w:cs="Times New Roman"/>
          <w:b/>
          <w:sz w:val="18"/>
          <w:szCs w:val="18"/>
          <w:lang w:eastAsia="hu-HU"/>
        </w:rPr>
      </w:pPr>
    </w:p>
    <w:p w:rsidR="007D2B6D" w:rsidRDefault="007D2B6D" w:rsidP="007D2B6D">
      <w:pPr>
        <w:spacing w:after="0" w:line="240" w:lineRule="auto"/>
        <w:ind w:left="2836"/>
        <w:rPr>
          <w:rFonts w:eastAsia="Times New Roman" w:cs="Times New Roman"/>
          <w:b/>
          <w:sz w:val="18"/>
          <w:szCs w:val="18"/>
          <w:lang w:eastAsia="hu-HU"/>
        </w:rPr>
      </w:pPr>
      <w:proofErr w:type="spellStart"/>
      <w:r>
        <w:rPr>
          <w:rFonts w:eastAsia="Times New Roman" w:cs="Times New Roman"/>
          <w:b/>
          <w:sz w:val="18"/>
          <w:szCs w:val="18"/>
          <w:lang w:eastAsia="hu-HU"/>
        </w:rPr>
        <w:t>Petrovai</w:t>
      </w:r>
      <w:proofErr w:type="spellEnd"/>
      <w:r>
        <w:rPr>
          <w:rFonts w:eastAsia="Times New Roman" w:cs="Times New Roman"/>
          <w:b/>
          <w:sz w:val="18"/>
          <w:szCs w:val="18"/>
          <w:lang w:eastAsia="hu-HU"/>
        </w:rPr>
        <w:t xml:space="preserve"> László – alpolgármester, </w:t>
      </w:r>
      <w:r w:rsidRPr="007D2B6D">
        <w:rPr>
          <w:rFonts w:eastAsia="Times New Roman" w:cs="Times New Roman"/>
          <w:b/>
          <w:sz w:val="18"/>
          <w:szCs w:val="18"/>
          <w:lang w:eastAsia="hu-HU"/>
        </w:rPr>
        <w:t>Budapest Főváros XVIII. kerület Pestszentlőrin</w:t>
      </w:r>
      <w:r>
        <w:rPr>
          <w:rFonts w:eastAsia="Times New Roman" w:cs="Times New Roman"/>
          <w:b/>
          <w:sz w:val="18"/>
          <w:szCs w:val="18"/>
          <w:lang w:eastAsia="hu-HU"/>
        </w:rPr>
        <w:t>c - Pestszentimre Önkormányzata</w:t>
      </w:r>
    </w:p>
    <w:p w:rsidR="007D2B6D" w:rsidRDefault="007D2B6D" w:rsidP="007D2B6D">
      <w:pPr>
        <w:spacing w:after="0" w:line="240" w:lineRule="auto"/>
        <w:ind w:left="2836"/>
        <w:rPr>
          <w:rFonts w:eastAsia="Times New Roman" w:cs="Times New Roman"/>
          <w:b/>
          <w:sz w:val="18"/>
          <w:szCs w:val="18"/>
          <w:lang w:eastAsia="hu-HU"/>
        </w:rPr>
      </w:pPr>
      <w:proofErr w:type="spellStart"/>
      <w:r>
        <w:rPr>
          <w:rFonts w:eastAsia="Times New Roman" w:cs="Times New Roman"/>
          <w:b/>
          <w:sz w:val="18"/>
          <w:szCs w:val="18"/>
          <w:lang w:eastAsia="hu-HU"/>
        </w:rPr>
        <w:t>Madarassy</w:t>
      </w:r>
      <w:proofErr w:type="spellEnd"/>
      <w:r>
        <w:rPr>
          <w:rFonts w:eastAsia="Times New Roman" w:cs="Times New Roman"/>
          <w:b/>
          <w:sz w:val="18"/>
          <w:szCs w:val="18"/>
          <w:lang w:eastAsia="hu-HU"/>
        </w:rPr>
        <w:t xml:space="preserve"> Judit</w:t>
      </w:r>
      <w:r w:rsidR="00E302C2">
        <w:rPr>
          <w:rFonts w:eastAsia="Times New Roman" w:cs="Times New Roman"/>
          <w:b/>
          <w:sz w:val="18"/>
          <w:szCs w:val="18"/>
          <w:lang w:eastAsia="hu-HU"/>
        </w:rPr>
        <w:t xml:space="preserve"> – intézményvezető, </w:t>
      </w:r>
      <w:r w:rsidR="00E302C2" w:rsidRPr="00E302C2">
        <w:rPr>
          <w:rFonts w:eastAsia="Times New Roman" w:cs="Times New Roman"/>
          <w:b/>
          <w:bCs/>
          <w:sz w:val="18"/>
          <w:szCs w:val="18"/>
          <w:lang w:eastAsia="hu-HU"/>
        </w:rPr>
        <w:t>Csibész Család- és Gyermekjóléti Központ</w:t>
      </w:r>
    </w:p>
    <w:p w:rsidR="007D2B6D" w:rsidRDefault="007D2B6D" w:rsidP="007D2B6D">
      <w:pPr>
        <w:spacing w:after="0" w:line="240" w:lineRule="auto"/>
        <w:ind w:left="2836"/>
        <w:rPr>
          <w:rFonts w:eastAsia="Times New Roman" w:cs="Times New Roman"/>
          <w:b/>
          <w:sz w:val="18"/>
          <w:szCs w:val="18"/>
          <w:lang w:eastAsia="hu-HU"/>
        </w:rPr>
      </w:pPr>
      <w:r>
        <w:rPr>
          <w:rFonts w:eastAsia="Times New Roman" w:cs="Times New Roman"/>
          <w:b/>
          <w:sz w:val="18"/>
          <w:szCs w:val="18"/>
          <w:lang w:eastAsia="hu-HU"/>
        </w:rPr>
        <w:t xml:space="preserve">Tóthné </w:t>
      </w:r>
      <w:proofErr w:type="spellStart"/>
      <w:r>
        <w:rPr>
          <w:rFonts w:eastAsia="Times New Roman" w:cs="Times New Roman"/>
          <w:b/>
          <w:sz w:val="18"/>
          <w:szCs w:val="18"/>
          <w:lang w:eastAsia="hu-HU"/>
        </w:rPr>
        <w:t>Sponga</w:t>
      </w:r>
      <w:proofErr w:type="spellEnd"/>
      <w:r>
        <w:rPr>
          <w:rFonts w:eastAsia="Times New Roman" w:cs="Times New Roman"/>
          <w:b/>
          <w:sz w:val="18"/>
          <w:szCs w:val="18"/>
          <w:lang w:eastAsia="hu-HU"/>
        </w:rPr>
        <w:t xml:space="preserve"> Edit – szállításvezető, DTKH Nonprofit Kft.</w:t>
      </w:r>
    </w:p>
    <w:p w:rsidR="00E302C2" w:rsidRDefault="00E302C2" w:rsidP="007D2B6D">
      <w:pPr>
        <w:spacing w:after="0" w:line="240" w:lineRule="auto"/>
        <w:ind w:left="2836"/>
        <w:rPr>
          <w:rFonts w:eastAsia="Times New Roman" w:cs="Times New Roman"/>
          <w:b/>
          <w:sz w:val="18"/>
          <w:szCs w:val="18"/>
          <w:lang w:eastAsia="hu-HU"/>
        </w:rPr>
      </w:pPr>
      <w:proofErr w:type="spellStart"/>
      <w:r>
        <w:rPr>
          <w:rFonts w:eastAsia="Times New Roman" w:cs="Times New Roman"/>
          <w:b/>
          <w:sz w:val="18"/>
          <w:szCs w:val="18"/>
          <w:lang w:eastAsia="hu-HU"/>
        </w:rPr>
        <w:t>Feigli</w:t>
      </w:r>
      <w:proofErr w:type="spellEnd"/>
      <w:r>
        <w:rPr>
          <w:rFonts w:eastAsia="Times New Roman" w:cs="Times New Roman"/>
          <w:b/>
          <w:sz w:val="18"/>
          <w:szCs w:val="18"/>
          <w:lang w:eastAsia="hu-HU"/>
        </w:rPr>
        <w:t xml:space="preserve"> Ferenc – regionális szolgáltatás vezető, DTKH Nonprofit Kft.</w:t>
      </w:r>
    </w:p>
    <w:p w:rsidR="00E302C2" w:rsidRDefault="00E302C2" w:rsidP="007D2B6D">
      <w:pPr>
        <w:spacing w:after="0" w:line="240" w:lineRule="auto"/>
        <w:ind w:left="2836"/>
        <w:rPr>
          <w:rFonts w:eastAsia="Times New Roman" w:cs="Times New Roman"/>
          <w:b/>
          <w:sz w:val="18"/>
          <w:szCs w:val="18"/>
          <w:lang w:eastAsia="hu-HU"/>
        </w:rPr>
      </w:pPr>
      <w:r>
        <w:rPr>
          <w:rFonts w:eastAsia="Times New Roman" w:cs="Times New Roman"/>
          <w:b/>
          <w:sz w:val="18"/>
          <w:szCs w:val="18"/>
          <w:lang w:eastAsia="hu-HU"/>
        </w:rPr>
        <w:t xml:space="preserve">Dudás </w:t>
      </w:r>
      <w:r w:rsidR="006F203E">
        <w:rPr>
          <w:rFonts w:eastAsia="Times New Roman" w:cs="Times New Roman"/>
          <w:b/>
          <w:sz w:val="18"/>
          <w:szCs w:val="18"/>
          <w:lang w:eastAsia="hu-HU"/>
        </w:rPr>
        <w:t>Lajos</w:t>
      </w:r>
      <w:r>
        <w:rPr>
          <w:rFonts w:eastAsia="Times New Roman" w:cs="Times New Roman"/>
          <w:b/>
          <w:sz w:val="18"/>
          <w:szCs w:val="18"/>
          <w:lang w:eastAsia="hu-HU"/>
        </w:rPr>
        <w:t xml:space="preserve"> – gazdasági igazgató, DPMV </w:t>
      </w:r>
      <w:proofErr w:type="spellStart"/>
      <w:r>
        <w:rPr>
          <w:rFonts w:eastAsia="Times New Roman" w:cs="Times New Roman"/>
          <w:b/>
          <w:sz w:val="18"/>
          <w:szCs w:val="18"/>
          <w:lang w:eastAsia="hu-HU"/>
        </w:rPr>
        <w:t>Zrt</w:t>
      </w:r>
      <w:proofErr w:type="spellEnd"/>
      <w:r>
        <w:rPr>
          <w:rFonts w:eastAsia="Times New Roman" w:cs="Times New Roman"/>
          <w:b/>
          <w:sz w:val="18"/>
          <w:szCs w:val="18"/>
          <w:lang w:eastAsia="hu-HU"/>
        </w:rPr>
        <w:t>.</w:t>
      </w:r>
    </w:p>
    <w:p w:rsidR="00E302C2" w:rsidRDefault="00E302C2" w:rsidP="007D2B6D">
      <w:pPr>
        <w:spacing w:after="0" w:line="240" w:lineRule="auto"/>
        <w:ind w:left="2836"/>
        <w:rPr>
          <w:rFonts w:eastAsia="Times New Roman" w:cs="Times New Roman"/>
          <w:b/>
          <w:sz w:val="18"/>
          <w:szCs w:val="18"/>
          <w:lang w:eastAsia="hu-HU"/>
        </w:rPr>
      </w:pPr>
      <w:r>
        <w:rPr>
          <w:rFonts w:eastAsia="Times New Roman" w:cs="Times New Roman"/>
          <w:b/>
          <w:sz w:val="18"/>
          <w:szCs w:val="18"/>
          <w:lang w:eastAsia="hu-HU"/>
        </w:rPr>
        <w:t xml:space="preserve">Dombi </w:t>
      </w:r>
      <w:r w:rsidR="006F203E">
        <w:rPr>
          <w:rFonts w:eastAsia="Times New Roman" w:cs="Times New Roman"/>
          <w:b/>
          <w:sz w:val="18"/>
          <w:szCs w:val="18"/>
          <w:lang w:eastAsia="hu-HU"/>
        </w:rPr>
        <w:t>János</w:t>
      </w:r>
      <w:r>
        <w:rPr>
          <w:rFonts w:eastAsia="Times New Roman" w:cs="Times New Roman"/>
          <w:b/>
          <w:sz w:val="18"/>
          <w:szCs w:val="18"/>
          <w:lang w:eastAsia="hu-HU"/>
        </w:rPr>
        <w:t xml:space="preserve"> – szolgáltatási főmérnök, DPMV </w:t>
      </w:r>
      <w:proofErr w:type="spellStart"/>
      <w:r>
        <w:rPr>
          <w:rFonts w:eastAsia="Times New Roman" w:cs="Times New Roman"/>
          <w:b/>
          <w:sz w:val="18"/>
          <w:szCs w:val="18"/>
          <w:lang w:eastAsia="hu-HU"/>
        </w:rPr>
        <w:t>Zrt</w:t>
      </w:r>
      <w:proofErr w:type="spellEnd"/>
      <w:r>
        <w:rPr>
          <w:rFonts w:eastAsia="Times New Roman" w:cs="Times New Roman"/>
          <w:b/>
          <w:sz w:val="18"/>
          <w:szCs w:val="18"/>
          <w:lang w:eastAsia="hu-HU"/>
        </w:rPr>
        <w:t>.</w:t>
      </w:r>
    </w:p>
    <w:p w:rsidR="00E302C2" w:rsidRPr="00D84A8F" w:rsidRDefault="00E302C2" w:rsidP="007D2B6D">
      <w:pPr>
        <w:spacing w:after="0" w:line="240" w:lineRule="auto"/>
        <w:ind w:left="2836"/>
        <w:rPr>
          <w:rFonts w:eastAsia="Times New Roman" w:cs="Times New Roman"/>
          <w:b/>
          <w:sz w:val="18"/>
          <w:szCs w:val="18"/>
          <w:lang w:eastAsia="hu-HU"/>
        </w:rPr>
      </w:pPr>
      <w:r>
        <w:rPr>
          <w:rFonts w:eastAsia="Times New Roman" w:cs="Times New Roman"/>
          <w:b/>
          <w:sz w:val="18"/>
          <w:szCs w:val="18"/>
          <w:lang w:eastAsia="hu-HU"/>
        </w:rPr>
        <w:t xml:space="preserve">Istenes Attila – üzemigazgató, DPMV </w:t>
      </w:r>
      <w:proofErr w:type="spellStart"/>
      <w:r>
        <w:rPr>
          <w:rFonts w:eastAsia="Times New Roman" w:cs="Times New Roman"/>
          <w:b/>
          <w:sz w:val="18"/>
          <w:szCs w:val="18"/>
          <w:lang w:eastAsia="hu-HU"/>
        </w:rPr>
        <w:t>Zrt</w:t>
      </w:r>
      <w:proofErr w:type="spellEnd"/>
      <w:r>
        <w:rPr>
          <w:rFonts w:eastAsia="Times New Roman" w:cs="Times New Roman"/>
          <w:b/>
          <w:sz w:val="18"/>
          <w:szCs w:val="18"/>
          <w:lang w:eastAsia="hu-HU"/>
        </w:rPr>
        <w:t>.</w:t>
      </w:r>
    </w:p>
    <w:p w:rsidR="00837147" w:rsidRPr="00837147" w:rsidRDefault="00837147" w:rsidP="00837147">
      <w:pPr>
        <w:spacing w:after="0" w:line="240" w:lineRule="auto"/>
        <w:ind w:left="2836"/>
        <w:rPr>
          <w:rFonts w:eastAsia="Times New Roman" w:cs="Times New Roman"/>
          <w:b/>
          <w:sz w:val="18"/>
          <w:szCs w:val="18"/>
          <w:lang w:eastAsia="hu-HU"/>
        </w:rPr>
      </w:pPr>
    </w:p>
    <w:p w:rsidR="00DE10FA" w:rsidRDefault="00DE10FA" w:rsidP="00837147">
      <w:pPr>
        <w:spacing w:after="0" w:line="240" w:lineRule="auto"/>
        <w:rPr>
          <w:rFonts w:eastAsia="Lucida Sans Unicode" w:cs="Times New Roman"/>
          <w:sz w:val="18"/>
          <w:szCs w:val="18"/>
          <w:lang w:eastAsia="hu-HU"/>
        </w:rPr>
      </w:pPr>
    </w:p>
    <w:p w:rsidR="00837147" w:rsidRPr="00837147" w:rsidRDefault="00837147" w:rsidP="00837147">
      <w:pPr>
        <w:spacing w:after="0" w:line="240" w:lineRule="auto"/>
        <w:rPr>
          <w:rFonts w:eastAsia="Times New Roman" w:cs="Times New Roman"/>
          <w:b/>
          <w:sz w:val="18"/>
          <w:szCs w:val="18"/>
          <w:lang w:eastAsia="hu-HU"/>
        </w:rPr>
      </w:pPr>
      <w:r w:rsidRPr="00837147">
        <w:rPr>
          <w:rFonts w:eastAsia="Lucida Sans Unicode" w:cs="Times New Roman"/>
          <w:sz w:val="18"/>
          <w:szCs w:val="18"/>
          <w:lang w:eastAsia="hu-HU"/>
        </w:rPr>
        <w:t>Hiányzik:</w:t>
      </w:r>
      <w:r w:rsidR="007741A5">
        <w:rPr>
          <w:rFonts w:eastAsia="Times New Roman" w:cs="Times New Roman"/>
          <w:b/>
          <w:sz w:val="18"/>
          <w:szCs w:val="18"/>
          <w:lang w:eastAsia="hu-HU"/>
        </w:rPr>
        <w:t xml:space="preserve"> </w:t>
      </w:r>
      <w:proofErr w:type="spellStart"/>
      <w:r w:rsidR="00D84A8F">
        <w:rPr>
          <w:rFonts w:eastAsia="Times New Roman" w:cs="Times New Roman"/>
          <w:b/>
          <w:sz w:val="18"/>
          <w:szCs w:val="18"/>
          <w:lang w:eastAsia="hu-HU"/>
        </w:rPr>
        <w:t>Czanik</w:t>
      </w:r>
      <w:proofErr w:type="spellEnd"/>
      <w:r w:rsidR="00D84A8F">
        <w:rPr>
          <w:rFonts w:eastAsia="Times New Roman" w:cs="Times New Roman"/>
          <w:b/>
          <w:sz w:val="18"/>
          <w:szCs w:val="18"/>
          <w:lang w:eastAsia="hu-HU"/>
        </w:rPr>
        <w:t xml:space="preserve"> Balázs </w:t>
      </w:r>
      <w:r w:rsidR="005E7EBC">
        <w:rPr>
          <w:rFonts w:eastAsia="Times New Roman" w:cs="Times New Roman"/>
          <w:b/>
          <w:sz w:val="18"/>
          <w:szCs w:val="18"/>
          <w:lang w:eastAsia="hu-HU"/>
        </w:rPr>
        <w:t>képviselő igazoltan távol van</w:t>
      </w:r>
      <w:r w:rsidRPr="00837147">
        <w:rPr>
          <w:rFonts w:eastAsia="Times New Roman" w:cs="Times New Roman"/>
          <w:b/>
          <w:sz w:val="18"/>
          <w:szCs w:val="18"/>
          <w:lang w:eastAsia="hu-HU"/>
        </w:rPr>
        <w:t>.</w:t>
      </w:r>
    </w:p>
    <w:p w:rsidR="00837147" w:rsidRPr="00837147" w:rsidRDefault="00837147" w:rsidP="00837147">
      <w:pPr>
        <w:spacing w:after="0" w:line="240" w:lineRule="auto"/>
        <w:ind w:left="2977" w:hanging="2977"/>
        <w:rPr>
          <w:rFonts w:eastAsia="Times New Roman" w:cs="Times New Roman"/>
          <w:b/>
          <w:sz w:val="18"/>
          <w:szCs w:val="18"/>
          <w:lang w:eastAsia="hu-HU"/>
        </w:rPr>
      </w:pPr>
    </w:p>
    <w:p w:rsidR="00837147" w:rsidRPr="00837147" w:rsidRDefault="00837147" w:rsidP="00837147">
      <w:pPr>
        <w:spacing w:after="0" w:line="240" w:lineRule="auto"/>
        <w:rPr>
          <w:rFonts w:eastAsia="Times New Roman" w:cs="Times New Roman"/>
          <w:b/>
          <w:sz w:val="18"/>
          <w:szCs w:val="18"/>
          <w:lang w:eastAsia="hu-HU"/>
        </w:rPr>
      </w:pPr>
    </w:p>
    <w:p w:rsidR="005E7EBC" w:rsidRDefault="00837147" w:rsidP="00837147">
      <w:pPr>
        <w:spacing w:after="0" w:line="240" w:lineRule="auto"/>
        <w:rPr>
          <w:rFonts w:eastAsia="Lucida Sans Unicode" w:cs="Times New Roman"/>
          <w:sz w:val="18"/>
          <w:szCs w:val="18"/>
          <w:lang w:eastAsia="hu-HU"/>
        </w:rPr>
      </w:pPr>
      <w:proofErr w:type="gramStart"/>
      <w:r w:rsidRPr="00837147">
        <w:rPr>
          <w:rFonts w:eastAsia="Lucida Sans Unicode" w:cs="Times New Roman"/>
          <w:b/>
          <w:sz w:val="18"/>
          <w:szCs w:val="18"/>
          <w:lang w:eastAsia="hu-HU"/>
        </w:rPr>
        <w:t>dr.</w:t>
      </w:r>
      <w:proofErr w:type="gramEnd"/>
      <w:r w:rsidRPr="00837147">
        <w:rPr>
          <w:rFonts w:eastAsia="Lucida Sans Unicode" w:cs="Times New Roman"/>
          <w:b/>
          <w:sz w:val="18"/>
          <w:szCs w:val="18"/>
          <w:lang w:eastAsia="hu-HU"/>
        </w:rPr>
        <w:t xml:space="preserve"> </w:t>
      </w:r>
      <w:proofErr w:type="spellStart"/>
      <w:r w:rsidRPr="00837147">
        <w:rPr>
          <w:rFonts w:eastAsia="Lucida Sans Unicode" w:cs="Times New Roman"/>
          <w:b/>
          <w:sz w:val="18"/>
          <w:szCs w:val="18"/>
          <w:lang w:eastAsia="hu-HU"/>
        </w:rPr>
        <w:t>Riebl</w:t>
      </w:r>
      <w:proofErr w:type="spellEnd"/>
      <w:r w:rsidRPr="00837147">
        <w:rPr>
          <w:rFonts w:eastAsia="Lucida Sans Unicode" w:cs="Times New Roman"/>
          <w:b/>
          <w:sz w:val="18"/>
          <w:szCs w:val="18"/>
          <w:lang w:eastAsia="hu-HU"/>
        </w:rPr>
        <w:t xml:space="preserve"> Antal</w:t>
      </w:r>
      <w:r w:rsidRPr="00837147">
        <w:rPr>
          <w:rFonts w:eastAsia="Lucida Sans Unicode" w:cs="Times New Roman"/>
          <w:sz w:val="18"/>
          <w:szCs w:val="18"/>
          <w:lang w:eastAsia="hu-HU"/>
        </w:rPr>
        <w:t xml:space="preserve"> polgármester köszönti a megjel</w:t>
      </w:r>
      <w:r w:rsidR="005E7EBC">
        <w:rPr>
          <w:rFonts w:eastAsia="Lucida Sans Unicode" w:cs="Times New Roman"/>
          <w:sz w:val="18"/>
          <w:szCs w:val="18"/>
          <w:lang w:eastAsia="hu-HU"/>
        </w:rPr>
        <w:t>enteket, és megnyitja az ülést.</w:t>
      </w:r>
    </w:p>
    <w:p w:rsidR="005E7EBC" w:rsidRDefault="005E7EBC" w:rsidP="00837147">
      <w:pPr>
        <w:spacing w:after="0" w:line="240" w:lineRule="auto"/>
        <w:rPr>
          <w:rFonts w:eastAsia="Lucida Sans Unicode" w:cs="Times New Roman"/>
          <w:sz w:val="18"/>
          <w:szCs w:val="18"/>
          <w:lang w:eastAsia="hu-HU"/>
        </w:rPr>
      </w:pPr>
      <w:r>
        <w:rPr>
          <w:rFonts w:eastAsia="Lucida Sans Unicode" w:cs="Times New Roman"/>
          <w:sz w:val="18"/>
          <w:szCs w:val="18"/>
          <w:lang w:eastAsia="hu-HU"/>
        </w:rPr>
        <w:t xml:space="preserve">Külön köszönti </w:t>
      </w:r>
      <w:r w:rsidRPr="005E7EBC">
        <w:rPr>
          <w:rFonts w:eastAsia="Lucida Sans Unicode" w:cs="Times New Roman"/>
          <w:sz w:val="18"/>
          <w:szCs w:val="18"/>
          <w:lang w:eastAsia="hu-HU"/>
        </w:rPr>
        <w:t>Budapest Főváros XVIII. kerület Pestszentlőri</w:t>
      </w:r>
      <w:r>
        <w:rPr>
          <w:rFonts w:eastAsia="Lucida Sans Unicode" w:cs="Times New Roman"/>
          <w:sz w:val="18"/>
          <w:szCs w:val="18"/>
          <w:lang w:eastAsia="hu-HU"/>
        </w:rPr>
        <w:t xml:space="preserve">nc - Pestszentimre Önkormányzatának képviseletében </w:t>
      </w:r>
      <w:proofErr w:type="spellStart"/>
      <w:r>
        <w:rPr>
          <w:rFonts w:eastAsia="Lucida Sans Unicode" w:cs="Times New Roman"/>
          <w:sz w:val="18"/>
          <w:szCs w:val="18"/>
          <w:lang w:eastAsia="hu-HU"/>
        </w:rPr>
        <w:t>Madarassy</w:t>
      </w:r>
      <w:proofErr w:type="spellEnd"/>
      <w:r>
        <w:rPr>
          <w:rFonts w:eastAsia="Lucida Sans Unicode" w:cs="Times New Roman"/>
          <w:sz w:val="18"/>
          <w:szCs w:val="18"/>
          <w:lang w:eastAsia="hu-HU"/>
        </w:rPr>
        <w:t xml:space="preserve"> Juditot és </w:t>
      </w:r>
      <w:proofErr w:type="spellStart"/>
      <w:r>
        <w:rPr>
          <w:rFonts w:eastAsia="Lucida Sans Unicode" w:cs="Times New Roman"/>
          <w:sz w:val="18"/>
          <w:szCs w:val="18"/>
          <w:lang w:eastAsia="hu-HU"/>
        </w:rPr>
        <w:t>Petrovai</w:t>
      </w:r>
      <w:proofErr w:type="spellEnd"/>
      <w:r>
        <w:rPr>
          <w:rFonts w:eastAsia="Lucida Sans Unicode" w:cs="Times New Roman"/>
          <w:sz w:val="18"/>
          <w:szCs w:val="18"/>
          <w:lang w:eastAsia="hu-HU"/>
        </w:rPr>
        <w:t xml:space="preserve"> László Alpolgármester Urat, a DTKH Nonprofit Kft. képviseletében Tóthné </w:t>
      </w:r>
      <w:proofErr w:type="spellStart"/>
      <w:r>
        <w:rPr>
          <w:rFonts w:eastAsia="Lucida Sans Unicode" w:cs="Times New Roman"/>
          <w:sz w:val="18"/>
          <w:szCs w:val="18"/>
          <w:lang w:eastAsia="hu-HU"/>
        </w:rPr>
        <w:t>Sponga</w:t>
      </w:r>
      <w:proofErr w:type="spellEnd"/>
      <w:r>
        <w:rPr>
          <w:rFonts w:eastAsia="Lucida Sans Unicode" w:cs="Times New Roman"/>
          <w:sz w:val="18"/>
          <w:szCs w:val="18"/>
          <w:lang w:eastAsia="hu-HU"/>
        </w:rPr>
        <w:t xml:space="preserve"> Editet és </w:t>
      </w:r>
      <w:proofErr w:type="spellStart"/>
      <w:r>
        <w:rPr>
          <w:rFonts w:eastAsia="Lucida Sans Unicode" w:cs="Times New Roman"/>
          <w:sz w:val="18"/>
          <w:szCs w:val="18"/>
          <w:lang w:eastAsia="hu-HU"/>
        </w:rPr>
        <w:t>Feigli</w:t>
      </w:r>
      <w:proofErr w:type="spellEnd"/>
      <w:r>
        <w:rPr>
          <w:rFonts w:eastAsia="Lucida Sans Unicode" w:cs="Times New Roman"/>
          <w:sz w:val="18"/>
          <w:szCs w:val="18"/>
          <w:lang w:eastAsia="hu-HU"/>
        </w:rPr>
        <w:t xml:space="preserve"> Ferencet, valamint a DPMV </w:t>
      </w:r>
      <w:proofErr w:type="spellStart"/>
      <w:r>
        <w:rPr>
          <w:rFonts w:eastAsia="Lucida Sans Unicode" w:cs="Times New Roman"/>
          <w:sz w:val="18"/>
          <w:szCs w:val="18"/>
          <w:lang w:eastAsia="hu-HU"/>
        </w:rPr>
        <w:t>Zrt</w:t>
      </w:r>
      <w:proofErr w:type="spellEnd"/>
      <w:r>
        <w:rPr>
          <w:rFonts w:eastAsia="Lucida Sans Unicode" w:cs="Times New Roman"/>
          <w:sz w:val="18"/>
          <w:szCs w:val="18"/>
          <w:lang w:eastAsia="hu-HU"/>
        </w:rPr>
        <w:t xml:space="preserve">. képviseletében Istenes Attilát, Dombi </w:t>
      </w:r>
      <w:r w:rsidR="006F203E">
        <w:rPr>
          <w:rFonts w:eastAsia="Lucida Sans Unicode" w:cs="Times New Roman"/>
          <w:sz w:val="18"/>
          <w:szCs w:val="18"/>
          <w:lang w:eastAsia="hu-HU"/>
        </w:rPr>
        <w:t>Jánost</w:t>
      </w:r>
      <w:r>
        <w:rPr>
          <w:rFonts w:eastAsia="Lucida Sans Unicode" w:cs="Times New Roman"/>
          <w:sz w:val="18"/>
          <w:szCs w:val="18"/>
          <w:lang w:eastAsia="hu-HU"/>
        </w:rPr>
        <w:t xml:space="preserve"> és Dudás </w:t>
      </w:r>
      <w:r w:rsidR="006F203E">
        <w:rPr>
          <w:rFonts w:eastAsia="Lucida Sans Unicode" w:cs="Times New Roman"/>
          <w:sz w:val="18"/>
          <w:szCs w:val="18"/>
          <w:lang w:eastAsia="hu-HU"/>
        </w:rPr>
        <w:t>Lajos</w:t>
      </w:r>
      <w:r>
        <w:rPr>
          <w:rFonts w:eastAsia="Lucida Sans Unicode" w:cs="Times New Roman"/>
          <w:sz w:val="18"/>
          <w:szCs w:val="18"/>
          <w:lang w:eastAsia="hu-HU"/>
        </w:rPr>
        <w:t>t.</w:t>
      </w:r>
    </w:p>
    <w:p w:rsidR="00837147" w:rsidRPr="005E7EBC" w:rsidRDefault="00837147" w:rsidP="00837147">
      <w:pPr>
        <w:spacing w:after="0" w:line="240" w:lineRule="auto"/>
        <w:rPr>
          <w:rFonts w:eastAsia="Times New Roman" w:cs="Times New Roman"/>
          <w:sz w:val="18"/>
          <w:szCs w:val="18"/>
          <w:lang w:eastAsia="hu-HU"/>
        </w:rPr>
      </w:pPr>
      <w:r w:rsidRPr="00837147">
        <w:rPr>
          <w:rFonts w:eastAsia="Lucida Sans Unicode" w:cs="Times New Roman"/>
          <w:sz w:val="18"/>
          <w:szCs w:val="18"/>
          <w:lang w:eastAsia="hu-HU"/>
        </w:rPr>
        <w:t>Megállapítja, hogy a Képviselő-</w:t>
      </w:r>
      <w:r w:rsidR="007741A5">
        <w:rPr>
          <w:rFonts w:eastAsia="Times New Roman" w:cs="Times New Roman"/>
          <w:sz w:val="18"/>
          <w:szCs w:val="18"/>
          <w:lang w:eastAsia="hu-HU"/>
        </w:rPr>
        <w:t>testület</w:t>
      </w:r>
      <w:r w:rsidR="005E7EBC">
        <w:rPr>
          <w:rFonts w:eastAsia="Times New Roman" w:cs="Times New Roman"/>
          <w:sz w:val="18"/>
          <w:szCs w:val="18"/>
          <w:lang w:eastAsia="hu-HU"/>
        </w:rPr>
        <w:t xml:space="preserve"> 6 fővel határozatképes, a </w:t>
      </w:r>
      <w:r w:rsidRPr="00837147">
        <w:rPr>
          <w:rFonts w:eastAsia="Lucida Sans Unicode" w:cs="Times New Roman"/>
          <w:sz w:val="18"/>
          <w:szCs w:val="18"/>
          <w:lang w:eastAsia="hu-HU"/>
        </w:rPr>
        <w:t xml:space="preserve">jegyzőkönyv hitelesítésére felkéri </w:t>
      </w:r>
      <w:r w:rsidR="005E7EBC">
        <w:rPr>
          <w:rFonts w:eastAsia="Lucida Sans Unicode" w:cs="Times New Roman"/>
          <w:sz w:val="18"/>
          <w:szCs w:val="18"/>
          <w:lang w:eastAsia="hu-HU"/>
        </w:rPr>
        <w:t>Darabos Zsuzsanna</w:t>
      </w:r>
      <w:r w:rsidR="00DE10FA" w:rsidRPr="00DE10FA">
        <w:rPr>
          <w:rFonts w:eastAsia="Lucida Sans Unicode" w:cs="Times New Roman"/>
          <w:sz w:val="18"/>
          <w:szCs w:val="18"/>
          <w:lang w:eastAsia="hu-HU"/>
        </w:rPr>
        <w:t xml:space="preserve"> </w:t>
      </w:r>
      <w:r w:rsidRPr="00837147">
        <w:rPr>
          <w:rFonts w:eastAsia="Lucida Sans Unicode" w:cs="Times New Roman"/>
          <w:sz w:val="18"/>
          <w:szCs w:val="18"/>
          <w:lang w:eastAsia="hu-HU"/>
        </w:rPr>
        <w:t xml:space="preserve">és </w:t>
      </w:r>
      <w:r w:rsidR="00D84A8F">
        <w:rPr>
          <w:rFonts w:eastAsia="Lucida Sans Unicode" w:cs="Times New Roman"/>
          <w:sz w:val="18"/>
          <w:szCs w:val="18"/>
          <w:lang w:eastAsia="hu-HU"/>
        </w:rPr>
        <w:t>Szabóné Pál Orsolya Marianna</w:t>
      </w:r>
      <w:r w:rsidR="00DE10FA" w:rsidRPr="00DE10FA">
        <w:rPr>
          <w:rFonts w:eastAsia="Lucida Sans Unicode" w:cs="Times New Roman"/>
          <w:sz w:val="18"/>
          <w:szCs w:val="18"/>
          <w:lang w:eastAsia="hu-HU"/>
        </w:rPr>
        <w:t xml:space="preserve"> </w:t>
      </w:r>
      <w:r w:rsidRPr="00837147">
        <w:rPr>
          <w:rFonts w:eastAsia="Lucida Sans Unicode" w:cs="Times New Roman"/>
          <w:sz w:val="18"/>
          <w:szCs w:val="18"/>
          <w:lang w:eastAsia="hu-HU"/>
        </w:rPr>
        <w:t xml:space="preserve">képviselőket. </w:t>
      </w:r>
    </w:p>
    <w:p w:rsidR="00837147" w:rsidRPr="00837147" w:rsidRDefault="00837147" w:rsidP="00837147">
      <w:pPr>
        <w:spacing w:after="0" w:line="240" w:lineRule="auto"/>
        <w:rPr>
          <w:rFonts w:eastAsia="Times New Roman" w:cs="Times New Roman"/>
          <w:sz w:val="18"/>
          <w:szCs w:val="18"/>
          <w:lang w:eastAsia="hu-HU"/>
        </w:rPr>
      </w:pPr>
    </w:p>
    <w:p w:rsidR="00837147" w:rsidRPr="00837147" w:rsidRDefault="00837147" w:rsidP="00837147">
      <w:pPr>
        <w:spacing w:after="0" w:line="240" w:lineRule="auto"/>
        <w:rPr>
          <w:rFonts w:eastAsia="Times New Roman" w:cs="Times New Roman"/>
          <w:sz w:val="18"/>
          <w:szCs w:val="18"/>
          <w:lang w:eastAsia="hu-HU"/>
        </w:rPr>
      </w:pPr>
      <w:proofErr w:type="gramStart"/>
      <w:r w:rsidRPr="00837147">
        <w:rPr>
          <w:rFonts w:eastAsia="Times New Roman" w:cs="Times New Roman"/>
          <w:b/>
          <w:sz w:val="18"/>
          <w:szCs w:val="18"/>
          <w:lang w:eastAsia="hu-HU"/>
        </w:rPr>
        <w:t>dr.</w:t>
      </w:r>
      <w:proofErr w:type="gramEnd"/>
      <w:r w:rsidRPr="00837147">
        <w:rPr>
          <w:rFonts w:eastAsia="Times New Roman" w:cs="Times New Roman"/>
          <w:b/>
          <w:sz w:val="18"/>
          <w:szCs w:val="18"/>
          <w:lang w:eastAsia="hu-HU"/>
        </w:rPr>
        <w:t xml:space="preserve"> </w:t>
      </w:r>
      <w:proofErr w:type="spellStart"/>
      <w:r w:rsidRPr="00837147">
        <w:rPr>
          <w:rFonts w:eastAsia="Times New Roman" w:cs="Times New Roman"/>
          <w:b/>
          <w:sz w:val="18"/>
          <w:szCs w:val="18"/>
          <w:lang w:eastAsia="hu-HU"/>
        </w:rPr>
        <w:t>Riebl</w:t>
      </w:r>
      <w:proofErr w:type="spellEnd"/>
      <w:r w:rsidRPr="00837147">
        <w:rPr>
          <w:rFonts w:eastAsia="Times New Roman" w:cs="Times New Roman"/>
          <w:b/>
          <w:sz w:val="18"/>
          <w:szCs w:val="18"/>
          <w:lang w:eastAsia="hu-HU"/>
        </w:rPr>
        <w:t xml:space="preserve"> Antal</w:t>
      </w:r>
      <w:r w:rsidRPr="00837147">
        <w:rPr>
          <w:rFonts w:eastAsia="Times New Roman" w:cs="Times New Roman"/>
          <w:sz w:val="18"/>
          <w:szCs w:val="18"/>
          <w:lang w:eastAsia="hu-HU"/>
        </w:rPr>
        <w:t xml:space="preserve"> szavazásra teszi fel a javaslatot.</w:t>
      </w:r>
    </w:p>
    <w:p w:rsidR="00837147" w:rsidRPr="00837147" w:rsidRDefault="00837147" w:rsidP="00837147">
      <w:pPr>
        <w:spacing w:after="0" w:line="240" w:lineRule="auto"/>
        <w:rPr>
          <w:rFonts w:eastAsia="Lucida Sans Unicode" w:cs="Times New Roman"/>
          <w:b/>
          <w:sz w:val="18"/>
          <w:szCs w:val="18"/>
          <w:lang w:eastAsia="hu-HU"/>
        </w:rPr>
      </w:pPr>
    </w:p>
    <w:p w:rsidR="00837147" w:rsidRPr="00837147" w:rsidRDefault="007741A5" w:rsidP="00837147">
      <w:pPr>
        <w:spacing w:after="0" w:line="240" w:lineRule="auto"/>
        <w:rPr>
          <w:rFonts w:eastAsia="Lucida Sans Unicode" w:cs="Times New Roman"/>
          <w:sz w:val="18"/>
          <w:szCs w:val="18"/>
          <w:lang w:eastAsia="hu-HU"/>
        </w:rPr>
      </w:pPr>
      <w:r>
        <w:rPr>
          <w:rFonts w:eastAsia="Lucida Sans Unicode" w:cs="Times New Roman"/>
          <w:sz w:val="18"/>
          <w:szCs w:val="18"/>
          <w:lang w:eastAsia="hu-HU"/>
        </w:rPr>
        <w:t>Képviselő-testület szavazott: (</w:t>
      </w:r>
      <w:r w:rsidR="005E7EBC">
        <w:rPr>
          <w:rFonts w:eastAsia="Lucida Sans Unicode" w:cs="Times New Roman"/>
          <w:sz w:val="18"/>
          <w:szCs w:val="18"/>
          <w:lang w:eastAsia="hu-HU"/>
        </w:rPr>
        <w:t>6</w:t>
      </w:r>
      <w:r w:rsidR="00837147" w:rsidRPr="00837147">
        <w:rPr>
          <w:rFonts w:eastAsia="Lucida Sans Unicode" w:cs="Times New Roman"/>
          <w:sz w:val="18"/>
          <w:szCs w:val="18"/>
          <w:lang w:eastAsia="hu-HU"/>
        </w:rPr>
        <w:t xml:space="preserve"> fő)</w:t>
      </w:r>
      <w:r w:rsidR="00837147" w:rsidRPr="00837147">
        <w:rPr>
          <w:rFonts w:eastAsia="Lucida Sans Unicode" w:cs="Times New Roman"/>
          <w:color w:val="000000"/>
          <w:sz w:val="18"/>
          <w:szCs w:val="18"/>
          <w:lang w:eastAsia="hu-HU"/>
        </w:rPr>
        <w:t xml:space="preserve">, </w:t>
      </w:r>
      <w:r w:rsidR="005E7EBC">
        <w:rPr>
          <w:rFonts w:eastAsia="Lucida Sans Unicode" w:cs="Times New Roman"/>
          <w:color w:val="000000"/>
          <w:sz w:val="18"/>
          <w:szCs w:val="18"/>
          <w:lang w:eastAsia="hu-HU"/>
        </w:rPr>
        <w:t xml:space="preserve">6 </w:t>
      </w:r>
      <w:r w:rsidR="00837147" w:rsidRPr="00837147">
        <w:rPr>
          <w:rFonts w:eastAsia="Lucida Sans Unicode" w:cs="Times New Roman"/>
          <w:sz w:val="18"/>
          <w:szCs w:val="18"/>
          <w:lang w:eastAsia="hu-HU"/>
        </w:rPr>
        <w:t>igen szavazattal, tartózkodás és nem szavazat nélkül az alábbi határozatot hozta:</w:t>
      </w:r>
    </w:p>
    <w:p w:rsidR="00837147" w:rsidRPr="00837147" w:rsidRDefault="00837147" w:rsidP="00837147">
      <w:pPr>
        <w:spacing w:after="0" w:line="240" w:lineRule="auto"/>
        <w:rPr>
          <w:rFonts w:eastAsia="Lucida Sans Unicode" w:cs="Times New Roman"/>
          <w:b/>
          <w:sz w:val="18"/>
          <w:szCs w:val="18"/>
          <w:lang w:eastAsia="hu-HU"/>
        </w:rPr>
      </w:pPr>
    </w:p>
    <w:p w:rsidR="00837147" w:rsidRPr="00837147" w:rsidRDefault="007D2234" w:rsidP="0056035F">
      <w:pPr>
        <w:spacing w:after="0" w:line="240" w:lineRule="auto"/>
        <w:ind w:left="709"/>
        <w:rPr>
          <w:rFonts w:eastAsia="Times New Roman" w:cs="Times New Roman"/>
          <w:b/>
          <w:sz w:val="18"/>
          <w:szCs w:val="18"/>
          <w:u w:val="single"/>
          <w:lang w:eastAsia="hu-HU"/>
        </w:rPr>
      </w:pPr>
      <w:r>
        <w:rPr>
          <w:rFonts w:eastAsia="Times New Roman" w:cs="Times New Roman"/>
          <w:b/>
          <w:sz w:val="18"/>
          <w:szCs w:val="18"/>
          <w:u w:val="single"/>
          <w:lang w:eastAsia="hu-HU"/>
        </w:rPr>
        <w:t>112</w:t>
      </w:r>
      <w:r w:rsidR="00DE10FA" w:rsidRPr="00DE10FA">
        <w:rPr>
          <w:rFonts w:eastAsia="Times New Roman" w:cs="Times New Roman"/>
          <w:b/>
          <w:sz w:val="18"/>
          <w:szCs w:val="18"/>
          <w:u w:val="single"/>
          <w:lang w:eastAsia="hu-HU"/>
        </w:rPr>
        <w:t>/20</w:t>
      </w:r>
      <w:r w:rsidR="00D84A8F">
        <w:rPr>
          <w:rFonts w:eastAsia="Times New Roman" w:cs="Times New Roman"/>
          <w:b/>
          <w:sz w:val="18"/>
          <w:szCs w:val="18"/>
          <w:u w:val="single"/>
          <w:lang w:eastAsia="hu-HU"/>
        </w:rPr>
        <w:t>2</w:t>
      </w:r>
      <w:r>
        <w:rPr>
          <w:rFonts w:eastAsia="Times New Roman" w:cs="Times New Roman"/>
          <w:b/>
          <w:sz w:val="18"/>
          <w:szCs w:val="18"/>
          <w:u w:val="single"/>
          <w:lang w:eastAsia="hu-HU"/>
        </w:rPr>
        <w:t>2</w:t>
      </w:r>
      <w:r w:rsidR="00D84A8F">
        <w:rPr>
          <w:rFonts w:eastAsia="Times New Roman" w:cs="Times New Roman"/>
          <w:b/>
          <w:sz w:val="18"/>
          <w:szCs w:val="18"/>
          <w:u w:val="single"/>
          <w:lang w:eastAsia="hu-HU"/>
        </w:rPr>
        <w:t>1</w:t>
      </w:r>
      <w:r w:rsidR="00DE10FA" w:rsidRPr="00DE10FA">
        <w:rPr>
          <w:rFonts w:eastAsia="Times New Roman" w:cs="Times New Roman"/>
          <w:b/>
          <w:sz w:val="18"/>
          <w:szCs w:val="18"/>
          <w:u w:val="single"/>
          <w:lang w:eastAsia="hu-HU"/>
        </w:rPr>
        <w:t>.(</w:t>
      </w:r>
      <w:r>
        <w:rPr>
          <w:rFonts w:eastAsia="Times New Roman" w:cs="Times New Roman"/>
          <w:b/>
          <w:sz w:val="18"/>
          <w:szCs w:val="18"/>
          <w:u w:val="single"/>
          <w:lang w:eastAsia="hu-HU"/>
        </w:rPr>
        <w:t>III.23</w:t>
      </w:r>
      <w:r w:rsidR="00DE10FA" w:rsidRPr="00DE10FA">
        <w:rPr>
          <w:rFonts w:eastAsia="Times New Roman" w:cs="Times New Roman"/>
          <w:b/>
          <w:sz w:val="18"/>
          <w:szCs w:val="18"/>
          <w:u w:val="single"/>
          <w:lang w:eastAsia="hu-HU"/>
        </w:rPr>
        <w:t>.)</w:t>
      </w:r>
      <w:r w:rsidR="00837147" w:rsidRPr="00837147">
        <w:rPr>
          <w:rFonts w:eastAsia="Times New Roman" w:cs="Times New Roman"/>
          <w:b/>
          <w:sz w:val="18"/>
          <w:szCs w:val="18"/>
          <w:u w:val="single"/>
          <w:lang w:eastAsia="hu-HU"/>
        </w:rPr>
        <w:t xml:space="preserve"> számú képviselő-testületi határozat</w:t>
      </w:r>
    </w:p>
    <w:p w:rsidR="00837147" w:rsidRPr="00837147" w:rsidRDefault="00837147" w:rsidP="0056035F">
      <w:pPr>
        <w:spacing w:after="0" w:line="240" w:lineRule="auto"/>
        <w:ind w:left="709"/>
        <w:rPr>
          <w:rFonts w:eastAsia="Times New Roman" w:cs="Times New Roman"/>
          <w:b/>
          <w:sz w:val="18"/>
          <w:szCs w:val="18"/>
          <w:lang w:eastAsia="hu-HU"/>
        </w:rPr>
      </w:pPr>
      <w:r w:rsidRPr="00837147">
        <w:rPr>
          <w:rFonts w:eastAsia="Times New Roman" w:cs="Times New Roman"/>
          <w:b/>
          <w:sz w:val="18"/>
          <w:szCs w:val="18"/>
          <w:lang w:eastAsia="hu-HU"/>
        </w:rPr>
        <w:t>Délegyháza Község Önkormányzat Képviselő-testülete a 10/2011.(II.16.) önkormányzati rendelet 2</w:t>
      </w:r>
      <w:r w:rsidR="00D84A8F">
        <w:rPr>
          <w:rFonts w:eastAsia="Times New Roman" w:cs="Times New Roman"/>
          <w:b/>
          <w:sz w:val="18"/>
          <w:szCs w:val="18"/>
          <w:lang w:eastAsia="hu-HU"/>
        </w:rPr>
        <w:t>6</w:t>
      </w:r>
      <w:r w:rsidRPr="00837147">
        <w:rPr>
          <w:rFonts w:eastAsia="Times New Roman" w:cs="Times New Roman"/>
          <w:b/>
          <w:sz w:val="18"/>
          <w:szCs w:val="18"/>
          <w:lang w:eastAsia="hu-HU"/>
        </w:rPr>
        <w:t>. § (</w:t>
      </w:r>
      <w:r w:rsidR="00D84A8F">
        <w:rPr>
          <w:rFonts w:eastAsia="Times New Roman" w:cs="Times New Roman"/>
          <w:b/>
          <w:sz w:val="18"/>
          <w:szCs w:val="18"/>
          <w:lang w:eastAsia="hu-HU"/>
        </w:rPr>
        <w:t>2</w:t>
      </w:r>
      <w:r w:rsidRPr="00837147">
        <w:rPr>
          <w:rFonts w:eastAsia="Times New Roman" w:cs="Times New Roman"/>
          <w:b/>
          <w:sz w:val="18"/>
          <w:szCs w:val="18"/>
          <w:lang w:eastAsia="hu-HU"/>
        </w:rPr>
        <w:t xml:space="preserve">) bekezdése c) pontja alapján a jegyzőkönyv hitelesítésére </w:t>
      </w:r>
      <w:r w:rsidR="005E7EBC">
        <w:rPr>
          <w:rFonts w:eastAsia="Lucida Sans Unicode" w:cs="Times New Roman"/>
          <w:b/>
          <w:sz w:val="18"/>
          <w:szCs w:val="18"/>
          <w:lang w:eastAsia="hu-HU"/>
        </w:rPr>
        <w:t>Darabos Zsuzsanna</w:t>
      </w:r>
      <w:r w:rsidR="007741A5" w:rsidRPr="007741A5">
        <w:rPr>
          <w:rFonts w:eastAsia="Lucida Sans Unicode" w:cs="Times New Roman"/>
          <w:b/>
          <w:sz w:val="18"/>
          <w:szCs w:val="18"/>
          <w:lang w:eastAsia="hu-HU"/>
        </w:rPr>
        <w:t xml:space="preserve"> és </w:t>
      </w:r>
      <w:r w:rsidR="00D84A8F">
        <w:rPr>
          <w:rFonts w:eastAsia="Lucida Sans Unicode" w:cs="Times New Roman"/>
          <w:b/>
          <w:sz w:val="18"/>
          <w:szCs w:val="18"/>
          <w:lang w:eastAsia="hu-HU"/>
        </w:rPr>
        <w:t>Szabóné Pál Orsolya Mariann</w:t>
      </w:r>
      <w:r w:rsidR="007741A5" w:rsidRPr="007741A5">
        <w:rPr>
          <w:rFonts w:eastAsia="Lucida Sans Unicode" w:cs="Times New Roman"/>
          <w:b/>
          <w:sz w:val="18"/>
          <w:szCs w:val="18"/>
          <w:lang w:eastAsia="hu-HU"/>
        </w:rPr>
        <w:t xml:space="preserve"> </w:t>
      </w:r>
      <w:r w:rsidRPr="00837147">
        <w:rPr>
          <w:rFonts w:eastAsia="Times New Roman" w:cs="Times New Roman"/>
          <w:b/>
          <w:sz w:val="18"/>
          <w:szCs w:val="18"/>
          <w:lang w:eastAsia="hu-HU"/>
        </w:rPr>
        <w:t>képviselőket jelöli ki.</w:t>
      </w:r>
    </w:p>
    <w:p w:rsidR="00837147" w:rsidRPr="00837147" w:rsidRDefault="00837147" w:rsidP="0056035F">
      <w:pPr>
        <w:spacing w:after="0" w:line="240" w:lineRule="auto"/>
        <w:ind w:left="709"/>
        <w:rPr>
          <w:rFonts w:eastAsia="Times New Roman" w:cs="Times New Roman"/>
          <w:b/>
          <w:sz w:val="18"/>
          <w:szCs w:val="18"/>
          <w:lang w:eastAsia="hu-HU"/>
        </w:rPr>
      </w:pPr>
      <w:r w:rsidRPr="00837147">
        <w:rPr>
          <w:rFonts w:eastAsia="Times New Roman" w:cs="Times New Roman"/>
          <w:b/>
          <w:sz w:val="18"/>
          <w:szCs w:val="18"/>
          <w:lang w:eastAsia="hu-HU"/>
        </w:rPr>
        <w:t>Határidő: azonnal</w:t>
      </w:r>
    </w:p>
    <w:p w:rsidR="00837147" w:rsidRDefault="00837147" w:rsidP="0056035F">
      <w:pPr>
        <w:spacing w:after="0" w:line="240" w:lineRule="auto"/>
        <w:ind w:left="709"/>
        <w:rPr>
          <w:rFonts w:eastAsia="Times New Roman" w:cs="Times New Roman"/>
          <w:b/>
          <w:sz w:val="18"/>
          <w:szCs w:val="18"/>
          <w:lang w:eastAsia="hu-HU"/>
        </w:rPr>
      </w:pPr>
      <w:r w:rsidRPr="00837147">
        <w:rPr>
          <w:rFonts w:eastAsia="Times New Roman" w:cs="Times New Roman"/>
          <w:b/>
          <w:sz w:val="18"/>
          <w:szCs w:val="18"/>
          <w:lang w:eastAsia="hu-HU"/>
        </w:rPr>
        <w:t>Felelős: Képviselő-testület</w:t>
      </w:r>
    </w:p>
    <w:p w:rsidR="007D2234" w:rsidRPr="007D2234" w:rsidRDefault="007D2234" w:rsidP="007D2234">
      <w:pPr>
        <w:spacing w:after="0" w:line="240" w:lineRule="auto"/>
        <w:ind w:left="1843"/>
        <w:rPr>
          <w:rFonts w:eastAsia="Times New Roman" w:cs="Times New Roman"/>
          <w:b/>
          <w:sz w:val="18"/>
          <w:szCs w:val="18"/>
          <w:lang w:eastAsia="hu-HU"/>
        </w:rPr>
      </w:pPr>
    </w:p>
    <w:p w:rsidR="00DE10FA" w:rsidRPr="007D2234" w:rsidRDefault="00DE10FA" w:rsidP="007D2234">
      <w:pPr>
        <w:rPr>
          <w:sz w:val="18"/>
          <w:szCs w:val="18"/>
        </w:rPr>
      </w:pPr>
      <w:proofErr w:type="gramStart"/>
      <w:r w:rsidRPr="00DE10FA">
        <w:rPr>
          <w:b/>
          <w:sz w:val="18"/>
          <w:szCs w:val="18"/>
        </w:rPr>
        <w:t xml:space="preserve">dr. </w:t>
      </w:r>
      <w:proofErr w:type="spellStart"/>
      <w:r w:rsidRPr="00DE10FA">
        <w:rPr>
          <w:b/>
          <w:sz w:val="18"/>
          <w:szCs w:val="18"/>
        </w:rPr>
        <w:t>Riebl</w:t>
      </w:r>
      <w:proofErr w:type="spellEnd"/>
      <w:r w:rsidRPr="00DE10FA">
        <w:rPr>
          <w:b/>
          <w:sz w:val="18"/>
          <w:szCs w:val="18"/>
        </w:rPr>
        <w:t xml:space="preserve"> Antal</w:t>
      </w:r>
      <w:r w:rsidRPr="00DE10FA">
        <w:rPr>
          <w:sz w:val="18"/>
          <w:szCs w:val="18"/>
        </w:rPr>
        <w:t xml:space="preserve"> szavazásra teszi fel az alábbi napirendi ponto</w:t>
      </w:r>
      <w:r w:rsidR="00D341CC">
        <w:rPr>
          <w:sz w:val="18"/>
          <w:szCs w:val="18"/>
        </w:rPr>
        <w:t>ka</w:t>
      </w:r>
      <w:r w:rsidRPr="00DE10FA">
        <w:rPr>
          <w:sz w:val="18"/>
          <w:szCs w:val="18"/>
        </w:rPr>
        <w:t xml:space="preserve">t: </w:t>
      </w:r>
      <w:r w:rsidR="007D2234">
        <w:rPr>
          <w:sz w:val="18"/>
          <w:szCs w:val="18"/>
        </w:rPr>
        <w:t>1.</w:t>
      </w:r>
      <w:r w:rsidR="005E7EBC">
        <w:rPr>
          <w:sz w:val="18"/>
          <w:szCs w:val="18"/>
        </w:rPr>
        <w:t>a /</w:t>
      </w:r>
      <w:r w:rsidR="005E7EBC" w:rsidRPr="007D2234">
        <w:rPr>
          <w:sz w:val="18"/>
          <w:szCs w:val="18"/>
        </w:rPr>
        <w:t>Az orosz–ukrán háborús konfliktussal kap</w:t>
      </w:r>
      <w:r w:rsidR="005E7EBC">
        <w:rPr>
          <w:sz w:val="18"/>
          <w:szCs w:val="18"/>
        </w:rPr>
        <w:t xml:space="preserve">csolatos humanitárius feladatok; 1.b/ </w:t>
      </w:r>
      <w:r w:rsidR="005E7EBC" w:rsidRPr="007D2234">
        <w:rPr>
          <w:sz w:val="18"/>
          <w:szCs w:val="18"/>
        </w:rPr>
        <w:t xml:space="preserve"> </w:t>
      </w:r>
      <w:r w:rsidR="007D2234" w:rsidRPr="007D2234">
        <w:rPr>
          <w:sz w:val="18"/>
          <w:szCs w:val="18"/>
        </w:rPr>
        <w:t>Budapest - Belgrád vasútvonal magyar</w:t>
      </w:r>
      <w:r w:rsidR="007D2234">
        <w:rPr>
          <w:sz w:val="18"/>
          <w:szCs w:val="18"/>
        </w:rPr>
        <w:t>országi szakaszának fejlesztése; 2.</w:t>
      </w:r>
      <w:r w:rsidR="005E7EBC">
        <w:rPr>
          <w:sz w:val="18"/>
          <w:szCs w:val="18"/>
        </w:rPr>
        <w:t xml:space="preserve"> a</w:t>
      </w:r>
      <w:r w:rsidR="007D2234">
        <w:rPr>
          <w:sz w:val="18"/>
          <w:szCs w:val="18"/>
        </w:rPr>
        <w:t>/</w:t>
      </w:r>
      <w:proofErr w:type="spellStart"/>
      <w:r w:rsidR="007D2234" w:rsidRPr="007D2234">
        <w:rPr>
          <w:sz w:val="18"/>
          <w:szCs w:val="18"/>
        </w:rPr>
        <w:t>A</w:t>
      </w:r>
      <w:proofErr w:type="spellEnd"/>
      <w:r w:rsidR="007D2234" w:rsidRPr="007D2234">
        <w:rPr>
          <w:sz w:val="18"/>
          <w:szCs w:val="18"/>
        </w:rPr>
        <w:t xml:space="preserve"> </w:t>
      </w:r>
      <w:proofErr w:type="spellStart"/>
      <w:r w:rsidR="007D2234" w:rsidRPr="007D2234">
        <w:rPr>
          <w:sz w:val="18"/>
          <w:szCs w:val="18"/>
        </w:rPr>
        <w:t>víziközmű</w:t>
      </w:r>
      <w:proofErr w:type="spellEnd"/>
      <w:r w:rsidR="007D2234" w:rsidRPr="007D2234">
        <w:rPr>
          <w:sz w:val="18"/>
          <w:szCs w:val="18"/>
        </w:rPr>
        <w:t xml:space="preserve"> szolgáltatá</w:t>
      </w:r>
      <w:r w:rsidR="005E7EBC">
        <w:rPr>
          <w:sz w:val="18"/>
          <w:szCs w:val="18"/>
        </w:rPr>
        <w:t>ssal kapcsolatos kérdések ügye</w:t>
      </w:r>
      <w:r w:rsidR="007D2234">
        <w:rPr>
          <w:sz w:val="18"/>
          <w:szCs w:val="18"/>
        </w:rPr>
        <w:t xml:space="preserve">; </w:t>
      </w:r>
      <w:r w:rsidR="005E7EBC">
        <w:rPr>
          <w:sz w:val="18"/>
          <w:szCs w:val="18"/>
        </w:rPr>
        <w:t xml:space="preserve">2. b/ Hulladékszállítással kapcsolatos kérdések ügye; </w:t>
      </w:r>
      <w:r w:rsidR="007D2234" w:rsidRPr="007D2234">
        <w:rPr>
          <w:sz w:val="18"/>
          <w:szCs w:val="18"/>
        </w:rPr>
        <w:t>3./ Iskola 8 osztállyal történő bővítésének és az id</w:t>
      </w:r>
      <w:r w:rsidR="007D2234">
        <w:rPr>
          <w:sz w:val="18"/>
          <w:szCs w:val="18"/>
        </w:rPr>
        <w:t>eiglenes iskola építésének ügye; 4./Bányák ügye; 5/Egyebek</w:t>
      </w:r>
      <w:proofErr w:type="gramEnd"/>
      <w:r w:rsidR="007D2234">
        <w:rPr>
          <w:sz w:val="18"/>
          <w:szCs w:val="18"/>
        </w:rPr>
        <w:t xml:space="preserve"> </w:t>
      </w:r>
    </w:p>
    <w:p w:rsidR="00DE10FA" w:rsidRPr="00DE10FA" w:rsidRDefault="00DE10FA" w:rsidP="00DE10FA">
      <w:pPr>
        <w:rPr>
          <w:rFonts w:eastAsia="Lucida Sans Unicode"/>
          <w:sz w:val="18"/>
          <w:szCs w:val="18"/>
        </w:rPr>
      </w:pPr>
      <w:r w:rsidRPr="00DE10FA">
        <w:rPr>
          <w:rFonts w:eastAsia="Lucida Sans Unicode"/>
          <w:sz w:val="18"/>
          <w:szCs w:val="18"/>
        </w:rPr>
        <w:t xml:space="preserve">Képviselő-testület szavazott: </w:t>
      </w:r>
      <w:r w:rsidR="00E70C08">
        <w:rPr>
          <w:rFonts w:eastAsia="Lucida Sans Unicode"/>
          <w:sz w:val="18"/>
          <w:szCs w:val="18"/>
        </w:rPr>
        <w:t>(</w:t>
      </w:r>
      <w:r w:rsidR="006F203E">
        <w:rPr>
          <w:rFonts w:eastAsia="Lucida Sans Unicode"/>
          <w:sz w:val="18"/>
          <w:szCs w:val="18"/>
        </w:rPr>
        <w:t>6</w:t>
      </w:r>
      <w:r w:rsidRPr="00DE10FA">
        <w:rPr>
          <w:rFonts w:eastAsia="Lucida Sans Unicode"/>
          <w:sz w:val="18"/>
          <w:szCs w:val="18"/>
        </w:rPr>
        <w:t xml:space="preserve"> f</w:t>
      </w:r>
      <w:r w:rsidR="007741A5">
        <w:rPr>
          <w:rFonts w:eastAsia="Lucida Sans Unicode"/>
          <w:sz w:val="18"/>
          <w:szCs w:val="18"/>
        </w:rPr>
        <w:t xml:space="preserve">ő), </w:t>
      </w:r>
      <w:r w:rsidR="006F203E">
        <w:rPr>
          <w:rFonts w:eastAsia="Lucida Sans Unicode"/>
          <w:sz w:val="18"/>
          <w:szCs w:val="18"/>
        </w:rPr>
        <w:t>6</w:t>
      </w:r>
      <w:r w:rsidRPr="00DE10FA">
        <w:rPr>
          <w:rFonts w:eastAsia="Lucida Sans Unicode"/>
          <w:sz w:val="18"/>
          <w:szCs w:val="18"/>
        </w:rPr>
        <w:t xml:space="preserve"> szavazattal, tartózkodás és nem szavazat nélkül az alábbi határozatot hozta:</w:t>
      </w:r>
    </w:p>
    <w:p w:rsidR="00DE10FA" w:rsidRPr="00DE10FA" w:rsidRDefault="007D2234" w:rsidP="0056035F">
      <w:pPr>
        <w:spacing w:after="0" w:line="240" w:lineRule="auto"/>
        <w:ind w:left="709"/>
        <w:rPr>
          <w:b/>
          <w:sz w:val="18"/>
          <w:szCs w:val="18"/>
          <w:u w:val="single"/>
        </w:rPr>
      </w:pPr>
      <w:r>
        <w:rPr>
          <w:b/>
          <w:sz w:val="18"/>
          <w:szCs w:val="18"/>
          <w:u w:val="single"/>
        </w:rPr>
        <w:t xml:space="preserve">113/2022 (III.23.) </w:t>
      </w:r>
      <w:r w:rsidR="00DE10FA" w:rsidRPr="00DE10FA">
        <w:rPr>
          <w:b/>
          <w:sz w:val="18"/>
          <w:szCs w:val="18"/>
          <w:u w:val="single"/>
        </w:rPr>
        <w:t>számú képviselő-testületi határozat</w:t>
      </w:r>
    </w:p>
    <w:p w:rsidR="005E7EBC" w:rsidRDefault="00DE10FA" w:rsidP="0056035F">
      <w:pPr>
        <w:spacing w:after="0" w:line="240" w:lineRule="auto"/>
        <w:ind w:left="709"/>
        <w:rPr>
          <w:b/>
          <w:sz w:val="18"/>
          <w:szCs w:val="18"/>
          <w:u w:val="single"/>
        </w:rPr>
      </w:pPr>
      <w:r w:rsidRPr="00DE10FA">
        <w:rPr>
          <w:b/>
          <w:sz w:val="18"/>
          <w:szCs w:val="18"/>
        </w:rPr>
        <w:t xml:space="preserve">Délegyháza Község Önkormányzat Képviselő-testülete a </w:t>
      </w:r>
      <w:r w:rsidR="007741A5" w:rsidRPr="007741A5">
        <w:rPr>
          <w:b/>
          <w:sz w:val="18"/>
          <w:szCs w:val="18"/>
        </w:rPr>
        <w:t>Kölcsey Művelődési Központ</w:t>
      </w:r>
      <w:r w:rsidR="007741A5">
        <w:rPr>
          <w:b/>
          <w:sz w:val="18"/>
          <w:szCs w:val="18"/>
        </w:rPr>
        <w:t>ban megtartott közmeghallgatás</w:t>
      </w:r>
      <w:r w:rsidR="007741A5" w:rsidRPr="007741A5">
        <w:rPr>
          <w:b/>
          <w:sz w:val="18"/>
          <w:szCs w:val="18"/>
        </w:rPr>
        <w:t xml:space="preserve"> </w:t>
      </w:r>
      <w:r w:rsidRPr="00DE10FA">
        <w:rPr>
          <w:b/>
          <w:sz w:val="18"/>
          <w:szCs w:val="18"/>
        </w:rPr>
        <w:t xml:space="preserve">napirendi pontjának megtárgyalását elfogadja az alábbiak szerint: </w:t>
      </w:r>
    </w:p>
    <w:p w:rsidR="005E7EBC" w:rsidRPr="00585B6B" w:rsidRDefault="005E7EBC" w:rsidP="0056035F">
      <w:pPr>
        <w:spacing w:after="0" w:line="240" w:lineRule="auto"/>
        <w:ind w:left="709"/>
        <w:rPr>
          <w:b/>
          <w:sz w:val="18"/>
          <w:szCs w:val="18"/>
        </w:rPr>
      </w:pPr>
      <w:r w:rsidRPr="00585B6B">
        <w:rPr>
          <w:b/>
          <w:sz w:val="18"/>
          <w:szCs w:val="18"/>
        </w:rPr>
        <w:t>1.</w:t>
      </w:r>
      <w:proofErr w:type="gramStart"/>
      <w:r w:rsidRPr="00585B6B">
        <w:rPr>
          <w:b/>
          <w:sz w:val="18"/>
          <w:szCs w:val="18"/>
        </w:rPr>
        <w:t>a</w:t>
      </w:r>
      <w:proofErr w:type="gramEnd"/>
      <w:r w:rsidRPr="00585B6B">
        <w:rPr>
          <w:b/>
          <w:sz w:val="18"/>
          <w:szCs w:val="18"/>
        </w:rPr>
        <w:t xml:space="preserve"> </w:t>
      </w:r>
      <w:r w:rsidRPr="00585B6B">
        <w:rPr>
          <w:rFonts w:cs="Tahoma"/>
          <w:b/>
          <w:sz w:val="18"/>
          <w:szCs w:val="18"/>
        </w:rPr>
        <w:t>Az orosz–ukrán háborús konfliktussal kapcsolatos humanitárius feladatok</w:t>
      </w:r>
    </w:p>
    <w:p w:rsidR="005E7EBC" w:rsidRPr="00585B6B" w:rsidRDefault="00585B6B" w:rsidP="0056035F">
      <w:pPr>
        <w:spacing w:after="0" w:line="240" w:lineRule="auto"/>
        <w:ind w:left="709"/>
        <w:rPr>
          <w:b/>
          <w:sz w:val="18"/>
          <w:szCs w:val="18"/>
        </w:rPr>
      </w:pPr>
      <w:r>
        <w:rPr>
          <w:b/>
          <w:sz w:val="18"/>
          <w:szCs w:val="18"/>
        </w:rPr>
        <w:t>1</w:t>
      </w:r>
      <w:proofErr w:type="gramStart"/>
      <w:r>
        <w:rPr>
          <w:b/>
          <w:sz w:val="18"/>
          <w:szCs w:val="18"/>
        </w:rPr>
        <w:t>.</w:t>
      </w:r>
      <w:r w:rsidR="005E7EBC" w:rsidRPr="00585B6B">
        <w:rPr>
          <w:b/>
          <w:sz w:val="18"/>
          <w:szCs w:val="18"/>
        </w:rPr>
        <w:t>b</w:t>
      </w:r>
      <w:proofErr w:type="gramEnd"/>
      <w:r w:rsidR="005E7EBC" w:rsidRPr="00585B6B">
        <w:rPr>
          <w:b/>
          <w:sz w:val="18"/>
          <w:szCs w:val="18"/>
        </w:rPr>
        <w:t xml:space="preserve"> </w:t>
      </w:r>
      <w:r w:rsidR="007D2234" w:rsidRPr="00585B6B">
        <w:rPr>
          <w:rFonts w:cs="Tahoma"/>
          <w:b/>
          <w:sz w:val="18"/>
          <w:szCs w:val="18"/>
        </w:rPr>
        <w:t>Budapest - Belgrád vasútvonal magyarországi szakaszának fejlesztése;</w:t>
      </w:r>
    </w:p>
    <w:p w:rsidR="007D2234" w:rsidRPr="00585B6B" w:rsidRDefault="00585B6B" w:rsidP="0056035F">
      <w:pPr>
        <w:spacing w:after="0" w:line="240" w:lineRule="auto"/>
        <w:ind w:left="709"/>
        <w:rPr>
          <w:rFonts w:cs="Tahoma"/>
          <w:b/>
          <w:sz w:val="18"/>
          <w:szCs w:val="18"/>
        </w:rPr>
      </w:pPr>
      <w:r>
        <w:rPr>
          <w:b/>
          <w:sz w:val="18"/>
          <w:szCs w:val="18"/>
        </w:rPr>
        <w:t>2.</w:t>
      </w:r>
      <w:proofErr w:type="gramStart"/>
      <w:r w:rsidR="005E7EBC" w:rsidRPr="00585B6B">
        <w:rPr>
          <w:b/>
          <w:sz w:val="18"/>
          <w:szCs w:val="18"/>
        </w:rPr>
        <w:t>a</w:t>
      </w:r>
      <w:proofErr w:type="gramEnd"/>
      <w:r w:rsidR="005E7EBC" w:rsidRPr="00585B6B">
        <w:rPr>
          <w:b/>
          <w:sz w:val="18"/>
          <w:szCs w:val="18"/>
        </w:rPr>
        <w:t xml:space="preserve"> </w:t>
      </w:r>
      <w:r w:rsidR="007D2234" w:rsidRPr="00585B6B">
        <w:rPr>
          <w:rFonts w:cs="Tahoma"/>
          <w:b/>
          <w:sz w:val="18"/>
          <w:szCs w:val="18"/>
        </w:rPr>
        <w:t xml:space="preserve">A </w:t>
      </w:r>
      <w:proofErr w:type="spellStart"/>
      <w:r w:rsidR="007D2234" w:rsidRPr="00585B6B">
        <w:rPr>
          <w:rFonts w:cs="Tahoma"/>
          <w:b/>
          <w:sz w:val="18"/>
          <w:szCs w:val="18"/>
        </w:rPr>
        <w:t>víziközmű</w:t>
      </w:r>
      <w:proofErr w:type="spellEnd"/>
      <w:r w:rsidR="007D2234" w:rsidRPr="00585B6B">
        <w:rPr>
          <w:rFonts w:cs="Tahoma"/>
          <w:b/>
          <w:sz w:val="18"/>
          <w:szCs w:val="18"/>
        </w:rPr>
        <w:t xml:space="preserve"> szolgáltatással kapcsolatos kérdések ügye</w:t>
      </w:r>
      <w:r w:rsidR="005E7EBC" w:rsidRPr="00585B6B">
        <w:rPr>
          <w:rFonts w:cs="Tahoma"/>
          <w:b/>
          <w:sz w:val="18"/>
          <w:szCs w:val="18"/>
        </w:rPr>
        <w:t>;</w:t>
      </w:r>
    </w:p>
    <w:p w:rsidR="00585B6B" w:rsidRDefault="00585B6B" w:rsidP="0056035F">
      <w:pPr>
        <w:spacing w:after="0" w:line="240" w:lineRule="auto"/>
        <w:ind w:left="709"/>
        <w:rPr>
          <w:b/>
          <w:sz w:val="18"/>
          <w:szCs w:val="18"/>
        </w:rPr>
      </w:pPr>
      <w:r>
        <w:rPr>
          <w:b/>
          <w:sz w:val="18"/>
          <w:szCs w:val="18"/>
        </w:rPr>
        <w:t>2</w:t>
      </w:r>
      <w:proofErr w:type="gramStart"/>
      <w:r>
        <w:rPr>
          <w:b/>
          <w:sz w:val="18"/>
          <w:szCs w:val="18"/>
        </w:rPr>
        <w:t>.</w:t>
      </w:r>
      <w:r w:rsidR="005E7EBC" w:rsidRPr="00585B6B">
        <w:rPr>
          <w:b/>
          <w:sz w:val="18"/>
          <w:szCs w:val="18"/>
        </w:rPr>
        <w:t>b</w:t>
      </w:r>
      <w:proofErr w:type="gramEnd"/>
      <w:r w:rsidR="005E7EBC" w:rsidRPr="00585B6B">
        <w:rPr>
          <w:b/>
          <w:sz w:val="18"/>
          <w:szCs w:val="18"/>
        </w:rPr>
        <w:t xml:space="preserve"> </w:t>
      </w:r>
      <w:r w:rsidRPr="00585B6B">
        <w:rPr>
          <w:b/>
          <w:sz w:val="18"/>
          <w:szCs w:val="18"/>
        </w:rPr>
        <w:t>Hulladékszállítással kapcsolatos ügyek kérdése;</w:t>
      </w:r>
    </w:p>
    <w:p w:rsidR="00585B6B" w:rsidRDefault="00585B6B" w:rsidP="0056035F">
      <w:pPr>
        <w:spacing w:after="0" w:line="240" w:lineRule="auto"/>
        <w:ind w:left="709"/>
        <w:rPr>
          <w:b/>
          <w:sz w:val="18"/>
          <w:szCs w:val="18"/>
        </w:rPr>
      </w:pPr>
      <w:r>
        <w:rPr>
          <w:b/>
          <w:sz w:val="18"/>
          <w:szCs w:val="18"/>
        </w:rPr>
        <w:lastRenderedPageBreak/>
        <w:t xml:space="preserve">3. </w:t>
      </w:r>
      <w:r w:rsidR="007D2234" w:rsidRPr="00585B6B">
        <w:rPr>
          <w:rFonts w:cs="Tahoma"/>
          <w:b/>
          <w:sz w:val="18"/>
          <w:szCs w:val="18"/>
        </w:rPr>
        <w:t>Iskola 8 osztállyal történő bővítésének és az ideiglenes iskola építésének ügye</w:t>
      </w:r>
      <w:r>
        <w:rPr>
          <w:rFonts w:cs="Tahoma"/>
          <w:b/>
          <w:sz w:val="18"/>
          <w:szCs w:val="18"/>
        </w:rPr>
        <w:t>;</w:t>
      </w:r>
    </w:p>
    <w:p w:rsidR="00585B6B" w:rsidRDefault="00585B6B" w:rsidP="0056035F">
      <w:pPr>
        <w:spacing w:after="0" w:line="240" w:lineRule="auto"/>
        <w:ind w:left="709"/>
        <w:rPr>
          <w:b/>
          <w:sz w:val="18"/>
          <w:szCs w:val="18"/>
        </w:rPr>
      </w:pPr>
      <w:r>
        <w:rPr>
          <w:b/>
          <w:sz w:val="18"/>
          <w:szCs w:val="18"/>
        </w:rPr>
        <w:t>4.</w:t>
      </w:r>
      <w:r>
        <w:rPr>
          <w:rFonts w:cs="Tahoma"/>
          <w:b/>
          <w:sz w:val="18"/>
          <w:szCs w:val="18"/>
        </w:rPr>
        <w:t xml:space="preserve"> </w:t>
      </w:r>
      <w:r w:rsidR="007D2234" w:rsidRPr="00585B6B">
        <w:rPr>
          <w:rFonts w:cs="Tahoma"/>
          <w:b/>
          <w:sz w:val="18"/>
          <w:szCs w:val="18"/>
        </w:rPr>
        <w:t>Bányák ügye</w:t>
      </w:r>
      <w:r>
        <w:rPr>
          <w:rFonts w:cs="Tahoma"/>
          <w:b/>
          <w:sz w:val="18"/>
          <w:szCs w:val="18"/>
        </w:rPr>
        <w:t>;</w:t>
      </w:r>
    </w:p>
    <w:p w:rsidR="007D2234" w:rsidRPr="00585B6B" w:rsidRDefault="00585B6B" w:rsidP="0056035F">
      <w:pPr>
        <w:spacing w:after="0" w:line="240" w:lineRule="auto"/>
        <w:ind w:left="709"/>
        <w:rPr>
          <w:b/>
          <w:sz w:val="18"/>
          <w:szCs w:val="18"/>
        </w:rPr>
      </w:pPr>
      <w:r>
        <w:rPr>
          <w:b/>
          <w:sz w:val="18"/>
          <w:szCs w:val="18"/>
        </w:rPr>
        <w:t>5.</w:t>
      </w:r>
      <w:r>
        <w:rPr>
          <w:rFonts w:cs="Tahoma"/>
          <w:b/>
          <w:sz w:val="18"/>
          <w:szCs w:val="18"/>
        </w:rPr>
        <w:t xml:space="preserve"> Egyebek</w:t>
      </w:r>
      <w:r w:rsidR="007D2234" w:rsidRPr="00585B6B">
        <w:rPr>
          <w:rFonts w:cs="Tahoma"/>
          <w:b/>
          <w:sz w:val="18"/>
          <w:szCs w:val="18"/>
        </w:rPr>
        <w:t>.</w:t>
      </w:r>
    </w:p>
    <w:p w:rsidR="00DE10FA" w:rsidRPr="00812D2E" w:rsidRDefault="00DE10FA" w:rsidP="0056035F">
      <w:pPr>
        <w:pStyle w:val="Listaszerbekezds"/>
        <w:tabs>
          <w:tab w:val="left" w:pos="6209"/>
        </w:tabs>
        <w:ind w:left="993" w:hanging="284"/>
        <w:rPr>
          <w:rFonts w:cs="Tahoma"/>
          <w:b/>
          <w:sz w:val="18"/>
          <w:szCs w:val="18"/>
        </w:rPr>
      </w:pPr>
      <w:r w:rsidRPr="00585B6B">
        <w:rPr>
          <w:b/>
          <w:sz w:val="18"/>
          <w:szCs w:val="18"/>
          <w:u w:val="single"/>
        </w:rPr>
        <w:t>Határidő</w:t>
      </w:r>
      <w:r w:rsidRPr="00812D2E">
        <w:rPr>
          <w:b/>
          <w:sz w:val="18"/>
          <w:szCs w:val="18"/>
        </w:rPr>
        <w:t>: azonnal</w:t>
      </w:r>
      <w:r w:rsidRPr="00812D2E">
        <w:rPr>
          <w:b/>
          <w:sz w:val="18"/>
          <w:szCs w:val="18"/>
        </w:rPr>
        <w:tab/>
      </w:r>
    </w:p>
    <w:p w:rsidR="00DE10FA" w:rsidRDefault="00DE10FA" w:rsidP="0056035F">
      <w:pPr>
        <w:ind w:left="993" w:hanging="284"/>
        <w:rPr>
          <w:b/>
          <w:sz w:val="18"/>
          <w:szCs w:val="18"/>
        </w:rPr>
      </w:pPr>
      <w:r w:rsidRPr="00585B6B">
        <w:rPr>
          <w:b/>
          <w:sz w:val="18"/>
          <w:szCs w:val="18"/>
          <w:u w:val="single"/>
        </w:rPr>
        <w:t>Felelős:</w:t>
      </w:r>
      <w:r w:rsidRPr="00DE10FA">
        <w:rPr>
          <w:b/>
          <w:sz w:val="18"/>
          <w:szCs w:val="18"/>
        </w:rPr>
        <w:t xml:space="preserve"> Képviselő-testület</w:t>
      </w:r>
    </w:p>
    <w:p w:rsidR="0056035F" w:rsidRDefault="00A45B2A" w:rsidP="00A45B2A">
      <w:pPr>
        <w:rPr>
          <w:sz w:val="18"/>
          <w:szCs w:val="18"/>
        </w:rPr>
      </w:pPr>
      <w:proofErr w:type="gramStart"/>
      <w:r w:rsidRPr="00DE10FA">
        <w:rPr>
          <w:b/>
          <w:sz w:val="18"/>
          <w:szCs w:val="18"/>
        </w:rPr>
        <w:t>dr.</w:t>
      </w:r>
      <w:proofErr w:type="gramEnd"/>
      <w:r w:rsidRPr="00DE10FA">
        <w:rPr>
          <w:b/>
          <w:sz w:val="18"/>
          <w:szCs w:val="18"/>
        </w:rPr>
        <w:t xml:space="preserve"> </w:t>
      </w:r>
      <w:proofErr w:type="spellStart"/>
      <w:r w:rsidRPr="00DE10FA">
        <w:rPr>
          <w:b/>
          <w:sz w:val="18"/>
          <w:szCs w:val="18"/>
        </w:rPr>
        <w:t>Riebl</w:t>
      </w:r>
      <w:proofErr w:type="spellEnd"/>
      <w:r w:rsidRPr="00DE10FA">
        <w:rPr>
          <w:b/>
          <w:sz w:val="18"/>
          <w:szCs w:val="18"/>
        </w:rPr>
        <w:t xml:space="preserve"> Antal</w:t>
      </w:r>
      <w:r w:rsidRPr="00DE10FA">
        <w:rPr>
          <w:sz w:val="18"/>
          <w:szCs w:val="18"/>
        </w:rPr>
        <w:t xml:space="preserve"> </w:t>
      </w:r>
      <w:r>
        <w:rPr>
          <w:sz w:val="18"/>
          <w:szCs w:val="18"/>
        </w:rPr>
        <w:t>elmondja, hogy a vonatkozó jogszabályi előírásoknak megfelelő módon a közmeghallgatásról videó felvétel készül.</w:t>
      </w:r>
    </w:p>
    <w:p w:rsidR="00585B6B" w:rsidRPr="002564FB" w:rsidRDefault="002564FB" w:rsidP="002564FB">
      <w:pPr>
        <w:ind w:left="709"/>
        <w:rPr>
          <w:b/>
          <w:sz w:val="18"/>
          <w:szCs w:val="18"/>
          <w:u w:val="single"/>
          <w:lang w:eastAsia="hu-HU"/>
        </w:rPr>
      </w:pPr>
      <w:r>
        <w:rPr>
          <w:b/>
          <w:sz w:val="18"/>
          <w:szCs w:val="18"/>
          <w:u w:val="single"/>
          <w:lang w:eastAsia="hu-HU"/>
        </w:rPr>
        <w:t xml:space="preserve">1/A. </w:t>
      </w:r>
      <w:r w:rsidR="00585B6B" w:rsidRPr="002564FB">
        <w:rPr>
          <w:b/>
          <w:sz w:val="18"/>
          <w:szCs w:val="18"/>
          <w:u w:val="single"/>
          <w:lang w:eastAsia="hu-HU"/>
        </w:rPr>
        <w:t xml:space="preserve">AZ OROSZ–UKRÁN HÁBORÚS KONFLIKTUSSAL KAPCSOLATOS HUMANITÁRIUS FELADATOK – előadó: dr. </w:t>
      </w:r>
      <w:proofErr w:type="spellStart"/>
      <w:r w:rsidR="00585B6B" w:rsidRPr="002564FB">
        <w:rPr>
          <w:b/>
          <w:sz w:val="18"/>
          <w:szCs w:val="18"/>
          <w:u w:val="single"/>
          <w:lang w:eastAsia="hu-HU"/>
        </w:rPr>
        <w:t>Riebl</w:t>
      </w:r>
      <w:proofErr w:type="spellEnd"/>
      <w:r w:rsidR="00585B6B" w:rsidRPr="002564FB">
        <w:rPr>
          <w:b/>
          <w:sz w:val="18"/>
          <w:szCs w:val="18"/>
          <w:u w:val="single"/>
          <w:lang w:eastAsia="hu-HU"/>
        </w:rPr>
        <w:t xml:space="preserve"> Antal</w:t>
      </w:r>
    </w:p>
    <w:p w:rsidR="003B108F" w:rsidRDefault="003B108F" w:rsidP="0056035F">
      <w:pPr>
        <w:pStyle w:val="Listaszerbekezds"/>
        <w:rPr>
          <w:b/>
          <w:sz w:val="18"/>
          <w:szCs w:val="18"/>
          <w:u w:val="single"/>
          <w:lang w:eastAsia="hu-HU"/>
        </w:rPr>
      </w:pPr>
    </w:p>
    <w:p w:rsidR="0021493C" w:rsidRDefault="0021493C" w:rsidP="0021493C">
      <w:pPr>
        <w:rPr>
          <w:sz w:val="18"/>
          <w:szCs w:val="18"/>
          <w:lang w:eastAsia="hu-HU"/>
        </w:rPr>
      </w:pPr>
      <w:proofErr w:type="spellStart"/>
      <w:r w:rsidRPr="0021493C">
        <w:rPr>
          <w:b/>
          <w:sz w:val="18"/>
          <w:szCs w:val="18"/>
          <w:lang w:eastAsia="hu-HU"/>
        </w:rPr>
        <w:t>Petrovai</w:t>
      </w:r>
      <w:proofErr w:type="spellEnd"/>
      <w:r w:rsidRPr="0021493C">
        <w:rPr>
          <w:b/>
          <w:sz w:val="18"/>
          <w:szCs w:val="18"/>
          <w:lang w:eastAsia="hu-HU"/>
        </w:rPr>
        <w:t xml:space="preserve"> László</w:t>
      </w:r>
      <w:r>
        <w:rPr>
          <w:b/>
          <w:sz w:val="18"/>
          <w:szCs w:val="18"/>
          <w:lang w:eastAsia="hu-HU"/>
        </w:rPr>
        <w:t xml:space="preserve"> </w:t>
      </w:r>
      <w:r>
        <w:rPr>
          <w:sz w:val="18"/>
          <w:szCs w:val="18"/>
          <w:lang w:eastAsia="hu-HU"/>
        </w:rPr>
        <w:t xml:space="preserve">köszönti a megjelenteket, majd elmondja, hogy az orosz-ukrán konfliktus miatt a XVIII. kerületi Önkormányzat is segítő kezet nyújtott a menekültek számára, azonban tekintettel arra, hogy a XVIII. kerület külvárosi kerületnek számít, kevés szálláshellyel, a Délegyházán található üdülőjüket jelölték ki a menekültek elszállásolására. Az üdülő 11 faházból, 1 közösségi épületből és egy játszótérből áll. A faházakat </w:t>
      </w:r>
      <w:proofErr w:type="spellStart"/>
      <w:r>
        <w:rPr>
          <w:sz w:val="18"/>
          <w:szCs w:val="18"/>
          <w:lang w:eastAsia="hu-HU"/>
        </w:rPr>
        <w:t>téliesítették</w:t>
      </w:r>
      <w:proofErr w:type="spellEnd"/>
      <w:r>
        <w:rPr>
          <w:sz w:val="18"/>
          <w:szCs w:val="18"/>
          <w:lang w:eastAsia="hu-HU"/>
        </w:rPr>
        <w:t>. Elmondta továbbá, hogy a tapasztalatok szerint bár a menekültek többsége elhagyja Magyarországot, a XVIII. kerület azzal a feltétellel szállásolja el őket, hogy huzamosabb ideig tartózkodnak Magyarországon. Egy olyan céggel vették fel a kapcsolatot, ahol ukrán férfiakat foglalkoztatnak, így az ott dolgo</w:t>
      </w:r>
      <w:r w:rsidR="0024476F">
        <w:rPr>
          <w:sz w:val="18"/>
          <w:szCs w:val="18"/>
          <w:lang w:eastAsia="hu-HU"/>
        </w:rPr>
        <w:t>z</w:t>
      </w:r>
      <w:r>
        <w:rPr>
          <w:sz w:val="18"/>
          <w:szCs w:val="18"/>
          <w:lang w:eastAsia="hu-HU"/>
        </w:rPr>
        <w:t xml:space="preserve">ó férfiak családjai kerültek elszállásolásra az üdülőben. Kizárólag nők és gyermekek élnek az üdülőben, a fluktuáció így elkerülhető. a kerületi családsegítő munkatársai 0-24 órában az üdülőben vannak, ezzel segítve a mindennapi életet, a koordinációt és a kommunikációt. </w:t>
      </w:r>
      <w:proofErr w:type="gramStart"/>
      <w:r>
        <w:rPr>
          <w:sz w:val="18"/>
          <w:szCs w:val="18"/>
          <w:lang w:eastAsia="hu-HU"/>
        </w:rPr>
        <w:t>a</w:t>
      </w:r>
      <w:proofErr w:type="gramEnd"/>
      <w:r>
        <w:rPr>
          <w:sz w:val="18"/>
          <w:szCs w:val="18"/>
          <w:lang w:eastAsia="hu-HU"/>
        </w:rPr>
        <w:t xml:space="preserve"> tervek szerint 90 napra adnak szállást a menekülteknek, azonban az aktuális helyzet tükrében felülvizsgálják majd annak szükségességét, hogy hosszabb távra történjen az elszállásolás. Elmondja, hogy jelenleg problémamentesen zajlanak az események. Természetesen egyeztetett dr. </w:t>
      </w:r>
      <w:proofErr w:type="spellStart"/>
      <w:r>
        <w:rPr>
          <w:sz w:val="18"/>
          <w:szCs w:val="18"/>
          <w:lang w:eastAsia="hu-HU"/>
        </w:rPr>
        <w:t>Riebl</w:t>
      </w:r>
      <w:proofErr w:type="spellEnd"/>
      <w:r>
        <w:rPr>
          <w:sz w:val="18"/>
          <w:szCs w:val="18"/>
          <w:lang w:eastAsia="hu-HU"/>
        </w:rPr>
        <w:t xml:space="preserve"> Antal polgármesterrel a kérdésben</w:t>
      </w:r>
      <w:r w:rsidR="0024476F">
        <w:rPr>
          <w:sz w:val="18"/>
          <w:szCs w:val="18"/>
          <w:lang w:eastAsia="hu-HU"/>
        </w:rPr>
        <w:t>, melynek eredményeként együttműködési megállapodás készül, melyben Délegyháza Község Önkormányzata vállalta, hogy munkanapokon 50%-os kedvezménnyel biztosítja a napi háromszori étkezést a menekültek számára. Elmondja, hogy nagyon hálás a rugalmasságért és szívből köszöni mind az Önkormányzat, mind a délegyházi lakosok önzetlen segítségét.</w:t>
      </w:r>
    </w:p>
    <w:p w:rsidR="0024476F" w:rsidRDefault="0024476F" w:rsidP="0021493C">
      <w:pPr>
        <w:rPr>
          <w:sz w:val="18"/>
          <w:szCs w:val="18"/>
          <w:lang w:eastAsia="hu-HU"/>
        </w:rPr>
      </w:pPr>
      <w:proofErr w:type="gramStart"/>
      <w:r w:rsidRPr="0024476F">
        <w:rPr>
          <w:b/>
          <w:sz w:val="18"/>
          <w:szCs w:val="18"/>
          <w:lang w:eastAsia="hu-HU"/>
        </w:rPr>
        <w:t>dr.</w:t>
      </w:r>
      <w:proofErr w:type="gramEnd"/>
      <w:r w:rsidRPr="0024476F">
        <w:rPr>
          <w:b/>
          <w:sz w:val="18"/>
          <w:szCs w:val="18"/>
          <w:lang w:eastAsia="hu-HU"/>
        </w:rPr>
        <w:t xml:space="preserve"> </w:t>
      </w:r>
      <w:proofErr w:type="spellStart"/>
      <w:r w:rsidRPr="0024476F">
        <w:rPr>
          <w:b/>
          <w:sz w:val="18"/>
          <w:szCs w:val="18"/>
          <w:lang w:eastAsia="hu-HU"/>
        </w:rPr>
        <w:t>Riebl</w:t>
      </w:r>
      <w:proofErr w:type="spellEnd"/>
      <w:r w:rsidRPr="0024476F">
        <w:rPr>
          <w:b/>
          <w:sz w:val="18"/>
          <w:szCs w:val="18"/>
          <w:lang w:eastAsia="hu-HU"/>
        </w:rPr>
        <w:t xml:space="preserve"> Antal</w:t>
      </w:r>
      <w:r>
        <w:rPr>
          <w:sz w:val="18"/>
          <w:szCs w:val="18"/>
          <w:lang w:eastAsia="hu-HU"/>
        </w:rPr>
        <w:t xml:space="preserve"> elmondja, hogy igazán jó érzés Délegyháza polgármesterének lenni, amikor látja a civil összefogást, majd hozzáteszi, hogy lassan az lesz a legnagyobb problémánk ebben a helyzetben, hogy hol helyezzük el a sok felajánlást és adományt.</w:t>
      </w:r>
      <w:r w:rsidR="00B42E0C">
        <w:rPr>
          <w:sz w:val="18"/>
          <w:szCs w:val="18"/>
          <w:lang w:eastAsia="hu-HU"/>
        </w:rPr>
        <w:t xml:space="preserve"> Elmondja, hogy </w:t>
      </w:r>
      <w:proofErr w:type="gramStart"/>
      <w:r w:rsidR="00B42E0C">
        <w:rPr>
          <w:sz w:val="18"/>
          <w:szCs w:val="18"/>
          <w:lang w:eastAsia="hu-HU"/>
        </w:rPr>
        <w:t>ezen</w:t>
      </w:r>
      <w:proofErr w:type="gramEnd"/>
      <w:r w:rsidR="00B42E0C">
        <w:rPr>
          <w:sz w:val="18"/>
          <w:szCs w:val="18"/>
          <w:lang w:eastAsia="hu-HU"/>
        </w:rPr>
        <w:t xml:space="preserve"> napirendi pont tekintetében határozathozatalra is szükség van.</w:t>
      </w:r>
    </w:p>
    <w:p w:rsidR="0056035F" w:rsidRPr="0056035F" w:rsidRDefault="0056035F" w:rsidP="0056035F">
      <w:pPr>
        <w:spacing w:after="0" w:line="240" w:lineRule="auto"/>
        <w:rPr>
          <w:rFonts w:eastAsia="Times New Roman" w:cs="Times New Roman"/>
          <w:sz w:val="18"/>
          <w:szCs w:val="18"/>
          <w:lang w:eastAsia="hu-HU"/>
        </w:rPr>
      </w:pPr>
      <w:proofErr w:type="gramStart"/>
      <w:r w:rsidRPr="00837147">
        <w:rPr>
          <w:rFonts w:eastAsia="Times New Roman" w:cs="Times New Roman"/>
          <w:b/>
          <w:sz w:val="18"/>
          <w:szCs w:val="18"/>
          <w:lang w:eastAsia="hu-HU"/>
        </w:rPr>
        <w:t xml:space="preserve">dr. </w:t>
      </w:r>
      <w:proofErr w:type="spellStart"/>
      <w:r w:rsidRPr="00837147">
        <w:rPr>
          <w:rFonts w:eastAsia="Times New Roman" w:cs="Times New Roman"/>
          <w:b/>
          <w:sz w:val="18"/>
          <w:szCs w:val="18"/>
          <w:lang w:eastAsia="hu-HU"/>
        </w:rPr>
        <w:t>Riebl</w:t>
      </w:r>
      <w:proofErr w:type="spellEnd"/>
      <w:r w:rsidRPr="00837147">
        <w:rPr>
          <w:rFonts w:eastAsia="Times New Roman" w:cs="Times New Roman"/>
          <w:b/>
          <w:sz w:val="18"/>
          <w:szCs w:val="18"/>
          <w:lang w:eastAsia="hu-HU"/>
        </w:rPr>
        <w:t xml:space="preserve"> Antal</w:t>
      </w:r>
      <w:r w:rsidRPr="00837147">
        <w:rPr>
          <w:rFonts w:eastAsia="Times New Roman" w:cs="Times New Roman"/>
          <w:sz w:val="18"/>
          <w:szCs w:val="18"/>
          <w:lang w:eastAsia="hu-HU"/>
        </w:rPr>
        <w:t xml:space="preserve"> sz</w:t>
      </w:r>
      <w:r>
        <w:rPr>
          <w:rFonts w:eastAsia="Times New Roman" w:cs="Times New Roman"/>
          <w:sz w:val="18"/>
          <w:szCs w:val="18"/>
          <w:lang w:eastAsia="hu-HU"/>
        </w:rPr>
        <w:t xml:space="preserve">avazásra teszi fel a javaslatot, miszerint </w:t>
      </w:r>
      <w:r w:rsidRPr="0056035F">
        <w:rPr>
          <w:rFonts w:eastAsia="Times New Roman" w:cs="Times New Roman"/>
          <w:sz w:val="18"/>
          <w:szCs w:val="18"/>
          <w:lang w:eastAsia="hu-HU"/>
        </w:rPr>
        <w:t xml:space="preserve">Délegyháza Község Önkormányzatának Képviselő-testülete felhatalmazza dr. </w:t>
      </w:r>
      <w:proofErr w:type="spellStart"/>
      <w:r w:rsidRPr="0056035F">
        <w:rPr>
          <w:rFonts w:eastAsia="Times New Roman" w:cs="Times New Roman"/>
          <w:sz w:val="18"/>
          <w:szCs w:val="18"/>
          <w:lang w:eastAsia="hu-HU"/>
        </w:rPr>
        <w:t>Riebl</w:t>
      </w:r>
      <w:proofErr w:type="spellEnd"/>
      <w:r w:rsidRPr="0056035F">
        <w:rPr>
          <w:rFonts w:eastAsia="Times New Roman" w:cs="Times New Roman"/>
          <w:sz w:val="18"/>
          <w:szCs w:val="18"/>
          <w:lang w:eastAsia="hu-HU"/>
        </w:rPr>
        <w:t xml:space="preserve"> Antal polgármestert, hogy a Budapest Főváros XVIII. kerület Pestszentlőrinc-Pestszentimre Önkormányzatával - az Ukrajnában kialakult háborús helyzet következtében a hazánkba menekülő és Délegyházán elszállásolt civil lakosság ellátásával kapcsolatban létrejött – együttműködési megállapodást aláírja, továbbá Délegyháza Község Önkormányzatának Képviselő-testülete eldönti, hogy 2022. március 16. és 2022. május 31. között, de legkésőbb 2022. június 15-ig,  a Budapes</w:t>
      </w:r>
      <w:proofErr w:type="gramEnd"/>
      <w:r w:rsidRPr="0056035F">
        <w:rPr>
          <w:rFonts w:eastAsia="Times New Roman" w:cs="Times New Roman"/>
          <w:sz w:val="18"/>
          <w:szCs w:val="18"/>
          <w:lang w:eastAsia="hu-HU"/>
        </w:rPr>
        <w:t>t Főváros XVIII. kerület Pestszentlőrinc-Pestszentimre Önkormányzata által Délegyházán elszállásolt menekültek részére hétköznapokon a napi háromszori étkezést 50%-os áron biztosítja.</w:t>
      </w:r>
    </w:p>
    <w:p w:rsidR="0056035F" w:rsidRPr="00837147" w:rsidRDefault="0056035F" w:rsidP="0056035F">
      <w:pPr>
        <w:spacing w:after="0" w:line="240" w:lineRule="auto"/>
        <w:rPr>
          <w:rFonts w:eastAsia="Lucida Sans Unicode" w:cs="Times New Roman"/>
          <w:b/>
          <w:sz w:val="18"/>
          <w:szCs w:val="18"/>
          <w:lang w:eastAsia="hu-HU"/>
        </w:rPr>
      </w:pPr>
    </w:p>
    <w:p w:rsidR="0056035F" w:rsidRPr="00837147" w:rsidRDefault="0056035F" w:rsidP="0056035F">
      <w:pPr>
        <w:spacing w:after="0" w:line="240" w:lineRule="auto"/>
        <w:rPr>
          <w:rFonts w:eastAsia="Lucida Sans Unicode" w:cs="Times New Roman"/>
          <w:sz w:val="18"/>
          <w:szCs w:val="18"/>
          <w:lang w:eastAsia="hu-HU"/>
        </w:rPr>
      </w:pPr>
      <w:r>
        <w:rPr>
          <w:rFonts w:eastAsia="Lucida Sans Unicode" w:cs="Times New Roman"/>
          <w:sz w:val="18"/>
          <w:szCs w:val="18"/>
          <w:lang w:eastAsia="hu-HU"/>
        </w:rPr>
        <w:t>Képviselő-testület szavazott: (6</w:t>
      </w:r>
      <w:r w:rsidRPr="00837147">
        <w:rPr>
          <w:rFonts w:eastAsia="Lucida Sans Unicode" w:cs="Times New Roman"/>
          <w:sz w:val="18"/>
          <w:szCs w:val="18"/>
          <w:lang w:eastAsia="hu-HU"/>
        </w:rPr>
        <w:t xml:space="preserve"> fő)</w:t>
      </w:r>
      <w:r w:rsidRPr="00837147">
        <w:rPr>
          <w:rFonts w:eastAsia="Lucida Sans Unicode" w:cs="Times New Roman"/>
          <w:color w:val="000000"/>
          <w:sz w:val="18"/>
          <w:szCs w:val="18"/>
          <w:lang w:eastAsia="hu-HU"/>
        </w:rPr>
        <w:t xml:space="preserve">, </w:t>
      </w:r>
      <w:r>
        <w:rPr>
          <w:rFonts w:eastAsia="Lucida Sans Unicode" w:cs="Times New Roman"/>
          <w:color w:val="000000"/>
          <w:sz w:val="18"/>
          <w:szCs w:val="18"/>
          <w:lang w:eastAsia="hu-HU"/>
        </w:rPr>
        <w:t xml:space="preserve">6 </w:t>
      </w:r>
      <w:r w:rsidRPr="00837147">
        <w:rPr>
          <w:rFonts w:eastAsia="Lucida Sans Unicode" w:cs="Times New Roman"/>
          <w:sz w:val="18"/>
          <w:szCs w:val="18"/>
          <w:lang w:eastAsia="hu-HU"/>
        </w:rPr>
        <w:t>igen szavazattal, tartózkodás és nem szavazat nélkül az alábbi határozatot hozta:</w:t>
      </w:r>
    </w:p>
    <w:p w:rsidR="0056035F" w:rsidRPr="00837147" w:rsidRDefault="0056035F" w:rsidP="0056035F">
      <w:pPr>
        <w:spacing w:after="0" w:line="240" w:lineRule="auto"/>
        <w:rPr>
          <w:rFonts w:eastAsia="Lucida Sans Unicode" w:cs="Times New Roman"/>
          <w:b/>
          <w:sz w:val="18"/>
          <w:szCs w:val="18"/>
          <w:lang w:eastAsia="hu-HU"/>
        </w:rPr>
      </w:pPr>
    </w:p>
    <w:p w:rsidR="0056035F" w:rsidRPr="00837147" w:rsidRDefault="0056035F" w:rsidP="0056035F">
      <w:pPr>
        <w:spacing w:after="0" w:line="240" w:lineRule="auto"/>
        <w:ind w:left="709"/>
        <w:contextualSpacing/>
        <w:rPr>
          <w:rFonts w:eastAsia="Times New Roman" w:cs="Times New Roman"/>
          <w:b/>
          <w:sz w:val="18"/>
          <w:szCs w:val="18"/>
          <w:u w:val="single"/>
          <w:lang w:eastAsia="hu-HU"/>
        </w:rPr>
      </w:pPr>
      <w:r>
        <w:rPr>
          <w:rFonts w:eastAsia="Times New Roman" w:cs="Times New Roman"/>
          <w:b/>
          <w:sz w:val="18"/>
          <w:szCs w:val="18"/>
          <w:u w:val="single"/>
          <w:lang w:eastAsia="hu-HU"/>
        </w:rPr>
        <w:t>114</w:t>
      </w:r>
      <w:r w:rsidRPr="00DE10FA">
        <w:rPr>
          <w:rFonts w:eastAsia="Times New Roman" w:cs="Times New Roman"/>
          <w:b/>
          <w:sz w:val="18"/>
          <w:szCs w:val="18"/>
          <w:u w:val="single"/>
          <w:lang w:eastAsia="hu-HU"/>
        </w:rPr>
        <w:t>/20</w:t>
      </w:r>
      <w:r>
        <w:rPr>
          <w:rFonts w:eastAsia="Times New Roman" w:cs="Times New Roman"/>
          <w:b/>
          <w:sz w:val="18"/>
          <w:szCs w:val="18"/>
          <w:u w:val="single"/>
          <w:lang w:eastAsia="hu-HU"/>
        </w:rPr>
        <w:t>22</w:t>
      </w:r>
      <w:r w:rsidRPr="00DE10FA">
        <w:rPr>
          <w:rFonts w:eastAsia="Times New Roman" w:cs="Times New Roman"/>
          <w:b/>
          <w:sz w:val="18"/>
          <w:szCs w:val="18"/>
          <w:u w:val="single"/>
          <w:lang w:eastAsia="hu-HU"/>
        </w:rPr>
        <w:t>.(</w:t>
      </w:r>
      <w:r>
        <w:rPr>
          <w:rFonts w:eastAsia="Times New Roman" w:cs="Times New Roman"/>
          <w:b/>
          <w:sz w:val="18"/>
          <w:szCs w:val="18"/>
          <w:u w:val="single"/>
          <w:lang w:eastAsia="hu-HU"/>
        </w:rPr>
        <w:t>III.23</w:t>
      </w:r>
      <w:r w:rsidRPr="00DE10FA">
        <w:rPr>
          <w:rFonts w:eastAsia="Times New Roman" w:cs="Times New Roman"/>
          <w:b/>
          <w:sz w:val="18"/>
          <w:szCs w:val="18"/>
          <w:u w:val="single"/>
          <w:lang w:eastAsia="hu-HU"/>
        </w:rPr>
        <w:t>.)</w:t>
      </w:r>
      <w:r w:rsidRPr="00837147">
        <w:rPr>
          <w:rFonts w:eastAsia="Times New Roman" w:cs="Times New Roman"/>
          <w:b/>
          <w:sz w:val="18"/>
          <w:szCs w:val="18"/>
          <w:u w:val="single"/>
          <w:lang w:eastAsia="hu-HU"/>
        </w:rPr>
        <w:t xml:space="preserve"> számú képviselő-testületi határozat</w:t>
      </w:r>
    </w:p>
    <w:p w:rsidR="0056035F" w:rsidRPr="0056035F" w:rsidRDefault="0056035F" w:rsidP="0056035F">
      <w:pPr>
        <w:ind w:left="709"/>
        <w:contextualSpacing/>
        <w:rPr>
          <w:rFonts w:eastAsia="Times New Roman" w:cs="Times New Roman"/>
          <w:b/>
          <w:sz w:val="18"/>
          <w:szCs w:val="18"/>
          <w:lang w:eastAsia="hu-HU"/>
        </w:rPr>
      </w:pPr>
      <w:proofErr w:type="gramStart"/>
      <w:r w:rsidRPr="0056035F">
        <w:rPr>
          <w:rFonts w:eastAsia="Times New Roman" w:cs="Times New Roman"/>
          <w:b/>
          <w:sz w:val="18"/>
          <w:szCs w:val="18"/>
          <w:lang w:eastAsia="hu-HU"/>
        </w:rPr>
        <w:t xml:space="preserve">Délegyháza Község Önkormányzatának Képviselő-testülete felhatalmazza dr. </w:t>
      </w:r>
      <w:proofErr w:type="spellStart"/>
      <w:r w:rsidRPr="0056035F">
        <w:rPr>
          <w:rFonts w:eastAsia="Times New Roman" w:cs="Times New Roman"/>
          <w:b/>
          <w:sz w:val="18"/>
          <w:szCs w:val="18"/>
          <w:lang w:eastAsia="hu-HU"/>
        </w:rPr>
        <w:t>Riebl</w:t>
      </w:r>
      <w:proofErr w:type="spellEnd"/>
      <w:r w:rsidRPr="0056035F">
        <w:rPr>
          <w:rFonts w:eastAsia="Times New Roman" w:cs="Times New Roman"/>
          <w:b/>
          <w:sz w:val="18"/>
          <w:szCs w:val="18"/>
          <w:lang w:eastAsia="hu-HU"/>
        </w:rPr>
        <w:t xml:space="preserve"> Antal polgármestert, hogy a Budapest Főváros XVIII. kerület Pestszentlőrinc-Pestszentimre Önkormányzatával - az Ukrajnában kialakult háborús helyzet következtében a hazánkba menekülő és Délegyházán elszállásolt civil lakosság ellátásával kapcsolatban létrejött – együttműködési megállapodást aláírja, továbbá Délegyháza Község Önkormányzatának Képviselő-testülete eldönti, hogy 2022. március 16. és 2022. május 31. között, de legkésőbb 2022. június 15-ig,  a Budapest Főváros XVIII. kerület Pestszentlőrinc-Pestszentimre</w:t>
      </w:r>
      <w:proofErr w:type="gramEnd"/>
      <w:r w:rsidRPr="0056035F">
        <w:rPr>
          <w:rFonts w:eastAsia="Times New Roman" w:cs="Times New Roman"/>
          <w:b/>
          <w:sz w:val="18"/>
          <w:szCs w:val="18"/>
          <w:lang w:eastAsia="hu-HU"/>
        </w:rPr>
        <w:t xml:space="preserve"> Önkormányzata által Délegyházán elszállásolt menekültek részére hétköznapokon a napi háromszori étkezést 50%-os áron biztosítja.</w:t>
      </w:r>
    </w:p>
    <w:p w:rsidR="0056035F" w:rsidRPr="0056035F" w:rsidRDefault="0056035F" w:rsidP="0056035F">
      <w:pPr>
        <w:ind w:left="709"/>
        <w:contextualSpacing/>
        <w:rPr>
          <w:rFonts w:eastAsia="Times New Roman" w:cs="Times New Roman"/>
          <w:b/>
          <w:sz w:val="18"/>
          <w:szCs w:val="18"/>
          <w:u w:val="single"/>
          <w:lang w:eastAsia="hu-HU"/>
        </w:rPr>
      </w:pPr>
      <w:r w:rsidRPr="0056035F">
        <w:rPr>
          <w:rFonts w:eastAsia="Times New Roman" w:cs="Times New Roman"/>
          <w:b/>
          <w:sz w:val="18"/>
          <w:szCs w:val="18"/>
          <w:u w:val="single"/>
          <w:lang w:eastAsia="hu-HU"/>
        </w:rPr>
        <w:t>Határidő:</w:t>
      </w:r>
      <w:r w:rsidRPr="0056035F">
        <w:rPr>
          <w:rFonts w:eastAsia="Times New Roman" w:cs="Times New Roman"/>
          <w:b/>
          <w:sz w:val="18"/>
          <w:szCs w:val="18"/>
          <w:lang w:eastAsia="hu-HU"/>
        </w:rPr>
        <w:t xml:space="preserve"> azonnal</w:t>
      </w:r>
    </w:p>
    <w:p w:rsidR="0056035F" w:rsidRPr="0056035F" w:rsidRDefault="0056035F" w:rsidP="0056035F">
      <w:pPr>
        <w:ind w:left="709"/>
        <w:contextualSpacing/>
        <w:rPr>
          <w:rFonts w:eastAsia="Times New Roman" w:cs="Times New Roman"/>
          <w:b/>
          <w:sz w:val="18"/>
          <w:szCs w:val="18"/>
          <w:u w:val="single"/>
          <w:lang w:eastAsia="hu-HU"/>
        </w:rPr>
      </w:pPr>
      <w:r w:rsidRPr="0056035F">
        <w:rPr>
          <w:rFonts w:eastAsia="Times New Roman" w:cs="Times New Roman"/>
          <w:b/>
          <w:sz w:val="18"/>
          <w:szCs w:val="18"/>
          <w:u w:val="single"/>
          <w:lang w:eastAsia="hu-HU"/>
        </w:rPr>
        <w:t xml:space="preserve">Felelős: </w:t>
      </w:r>
      <w:r w:rsidRPr="0056035F">
        <w:rPr>
          <w:rFonts w:eastAsia="Times New Roman" w:cs="Times New Roman"/>
          <w:b/>
          <w:sz w:val="18"/>
          <w:szCs w:val="18"/>
          <w:lang w:eastAsia="hu-HU"/>
        </w:rPr>
        <w:t>Polgármester</w:t>
      </w:r>
    </w:p>
    <w:p w:rsidR="00B42E0C" w:rsidRPr="0024476F" w:rsidRDefault="00B42E0C" w:rsidP="0021493C">
      <w:pPr>
        <w:rPr>
          <w:sz w:val="18"/>
          <w:szCs w:val="18"/>
          <w:lang w:eastAsia="hu-HU"/>
        </w:rPr>
      </w:pPr>
    </w:p>
    <w:p w:rsidR="003B108F" w:rsidRPr="002564FB" w:rsidRDefault="002564FB" w:rsidP="002564FB">
      <w:pPr>
        <w:ind w:left="709"/>
        <w:rPr>
          <w:b/>
          <w:sz w:val="18"/>
          <w:szCs w:val="18"/>
          <w:u w:val="single"/>
          <w:lang w:eastAsia="hu-HU"/>
        </w:rPr>
      </w:pPr>
      <w:r>
        <w:rPr>
          <w:b/>
          <w:sz w:val="18"/>
          <w:szCs w:val="18"/>
          <w:u w:val="single"/>
          <w:lang w:eastAsia="hu-HU"/>
        </w:rPr>
        <w:lastRenderedPageBreak/>
        <w:t xml:space="preserve">1/B. </w:t>
      </w:r>
      <w:r w:rsidR="007D2234" w:rsidRPr="002564FB">
        <w:rPr>
          <w:b/>
          <w:sz w:val="18"/>
          <w:szCs w:val="18"/>
          <w:u w:val="single"/>
          <w:lang w:eastAsia="hu-HU"/>
        </w:rPr>
        <w:t>BUDAPEST - BELGRÁD VASÚTVONAL MAGYARORSZÁGI SZAKASZÁNAK FEJLESZTÉSE</w:t>
      </w:r>
      <w:r w:rsidR="007D2234" w:rsidRPr="002564FB">
        <w:rPr>
          <w:b/>
          <w:sz w:val="18"/>
          <w:szCs w:val="18"/>
          <w:lang w:eastAsia="hu-HU"/>
        </w:rPr>
        <w:t xml:space="preserve"> </w:t>
      </w:r>
      <w:r w:rsidR="007741A5" w:rsidRPr="002564FB">
        <w:rPr>
          <w:b/>
          <w:sz w:val="18"/>
          <w:szCs w:val="18"/>
          <w:lang w:eastAsia="hu-HU"/>
        </w:rPr>
        <w:t xml:space="preserve">– előadó: dr. </w:t>
      </w:r>
      <w:proofErr w:type="spellStart"/>
      <w:r w:rsidR="007741A5" w:rsidRPr="002564FB">
        <w:rPr>
          <w:b/>
          <w:sz w:val="18"/>
          <w:szCs w:val="18"/>
          <w:lang w:eastAsia="hu-HU"/>
        </w:rPr>
        <w:t>Riebl</w:t>
      </w:r>
      <w:proofErr w:type="spellEnd"/>
      <w:r w:rsidR="007741A5" w:rsidRPr="002564FB">
        <w:rPr>
          <w:b/>
          <w:sz w:val="18"/>
          <w:szCs w:val="18"/>
          <w:lang w:eastAsia="hu-HU"/>
        </w:rPr>
        <w:t xml:space="preserve"> Antal</w:t>
      </w:r>
    </w:p>
    <w:p w:rsidR="003B108F" w:rsidRDefault="003B108F" w:rsidP="003B108F">
      <w:pPr>
        <w:spacing w:line="240" w:lineRule="auto"/>
        <w:contextualSpacing/>
        <w:rPr>
          <w:sz w:val="18"/>
          <w:szCs w:val="18"/>
          <w:lang w:eastAsia="hu-HU"/>
        </w:rPr>
      </w:pPr>
      <w:proofErr w:type="gramStart"/>
      <w:r>
        <w:rPr>
          <w:b/>
          <w:sz w:val="18"/>
          <w:szCs w:val="18"/>
          <w:lang w:eastAsia="hu-HU"/>
        </w:rPr>
        <w:t>dr.</w:t>
      </w:r>
      <w:proofErr w:type="gramEnd"/>
      <w:r>
        <w:rPr>
          <w:b/>
          <w:sz w:val="18"/>
          <w:szCs w:val="18"/>
          <w:lang w:eastAsia="hu-HU"/>
        </w:rPr>
        <w:t xml:space="preserve"> </w:t>
      </w:r>
      <w:proofErr w:type="spellStart"/>
      <w:r>
        <w:rPr>
          <w:b/>
          <w:sz w:val="18"/>
          <w:szCs w:val="18"/>
          <w:lang w:eastAsia="hu-HU"/>
        </w:rPr>
        <w:t>Riebl</w:t>
      </w:r>
      <w:proofErr w:type="spellEnd"/>
      <w:r>
        <w:rPr>
          <w:b/>
          <w:sz w:val="18"/>
          <w:szCs w:val="18"/>
          <w:lang w:eastAsia="hu-HU"/>
        </w:rPr>
        <w:t xml:space="preserve"> Antal </w:t>
      </w:r>
      <w:r>
        <w:rPr>
          <w:sz w:val="18"/>
          <w:szCs w:val="18"/>
          <w:lang w:eastAsia="hu-HU"/>
        </w:rPr>
        <w:t xml:space="preserve">elmondja, hogy a projekt már mindenki előtt ismert; nagy beruházásról van szó, kínai közreműködéssel. A fejlesztés következtében kétszer két </w:t>
      </w:r>
      <w:proofErr w:type="spellStart"/>
      <w:r>
        <w:rPr>
          <w:sz w:val="18"/>
          <w:szCs w:val="18"/>
          <w:lang w:eastAsia="hu-HU"/>
        </w:rPr>
        <w:t>nyomvanalon</w:t>
      </w:r>
      <w:proofErr w:type="spellEnd"/>
      <w:r>
        <w:rPr>
          <w:sz w:val="18"/>
          <w:szCs w:val="18"/>
          <w:lang w:eastAsia="hu-HU"/>
        </w:rPr>
        <w:t xml:space="preserve"> zajlik majd a vasúti közlekedés, jelenleg a tervezési szakasz zajlik; Délegyházától Kunszentmiklósig már buszok szállítják az utasokat. Az illetékesekhez fordultunk azzal a kérdéssel, hogy milyen építkezési vállalásokat jelent a beruházás Délegyháza számára, de érd</w:t>
      </w:r>
      <w:r w:rsidR="005C549B">
        <w:rPr>
          <w:sz w:val="18"/>
          <w:szCs w:val="18"/>
          <w:lang w:eastAsia="hu-HU"/>
        </w:rPr>
        <w:t>emi választ ezúttal sem kaptunk. A</w:t>
      </w:r>
      <w:r>
        <w:rPr>
          <w:sz w:val="18"/>
          <w:szCs w:val="18"/>
          <w:lang w:eastAsia="hu-HU"/>
        </w:rPr>
        <w:t>mit mi szeretnénk, az az, hogy a Majosi útról is elérhető maradjon a faluközpont, egy aluljáró kialakításával. Informálisan azt a jelzést kaptuk, hogy ennek nincs akadálya, de tekintettel arra, hogy a projekt titkos, érdemi dolgokról nem tudunk beszámolni.</w:t>
      </w:r>
    </w:p>
    <w:p w:rsidR="003B108F" w:rsidRDefault="003B108F" w:rsidP="003B108F">
      <w:pPr>
        <w:spacing w:line="240" w:lineRule="auto"/>
        <w:contextualSpacing/>
        <w:rPr>
          <w:sz w:val="18"/>
          <w:szCs w:val="18"/>
          <w:lang w:eastAsia="hu-HU"/>
        </w:rPr>
      </w:pPr>
      <w:r>
        <w:rPr>
          <w:sz w:val="18"/>
          <w:szCs w:val="18"/>
          <w:lang w:eastAsia="hu-HU"/>
        </w:rPr>
        <w:t xml:space="preserve">Elmondja továbbá, hogy két parkoló kerül kialakításra; egy 30 férőhelyes P+R parkoló a Petőfi utcától a vasútállomásig, illetve egy 40 férőhelyes parkoló a vasútállomás épülete mellett – bár </w:t>
      </w:r>
      <w:r w:rsidR="00E0149E">
        <w:rPr>
          <w:sz w:val="18"/>
          <w:szCs w:val="18"/>
          <w:lang w:eastAsia="hu-HU"/>
        </w:rPr>
        <w:t>ez utóbbi nem a beruházás részét képezi.</w:t>
      </w:r>
    </w:p>
    <w:p w:rsidR="00E0149E" w:rsidRDefault="00E0149E" w:rsidP="003B108F">
      <w:pPr>
        <w:spacing w:line="240" w:lineRule="auto"/>
        <w:contextualSpacing/>
        <w:rPr>
          <w:sz w:val="18"/>
          <w:szCs w:val="18"/>
          <w:lang w:eastAsia="hu-HU"/>
        </w:rPr>
      </w:pPr>
    </w:p>
    <w:p w:rsidR="00E0149E" w:rsidRDefault="00E0149E" w:rsidP="003B108F">
      <w:pPr>
        <w:spacing w:line="240" w:lineRule="auto"/>
        <w:contextualSpacing/>
        <w:rPr>
          <w:sz w:val="18"/>
          <w:szCs w:val="18"/>
          <w:lang w:eastAsia="hu-HU"/>
        </w:rPr>
      </w:pPr>
      <w:proofErr w:type="spellStart"/>
      <w:r w:rsidRPr="00E0149E">
        <w:rPr>
          <w:b/>
          <w:sz w:val="18"/>
          <w:szCs w:val="18"/>
          <w:lang w:eastAsia="hu-HU"/>
        </w:rPr>
        <w:t>Petrovai</w:t>
      </w:r>
      <w:proofErr w:type="spellEnd"/>
      <w:r w:rsidRPr="00E0149E">
        <w:rPr>
          <w:b/>
          <w:sz w:val="18"/>
          <w:szCs w:val="18"/>
          <w:lang w:eastAsia="hu-HU"/>
        </w:rPr>
        <w:t xml:space="preserve"> László</w:t>
      </w:r>
      <w:r>
        <w:rPr>
          <w:sz w:val="18"/>
          <w:szCs w:val="18"/>
          <w:lang w:eastAsia="hu-HU"/>
        </w:rPr>
        <w:t xml:space="preserve"> és </w:t>
      </w:r>
      <w:proofErr w:type="spellStart"/>
      <w:r w:rsidRPr="00E0149E">
        <w:rPr>
          <w:b/>
          <w:sz w:val="18"/>
          <w:szCs w:val="18"/>
          <w:lang w:eastAsia="hu-HU"/>
        </w:rPr>
        <w:t>Madarassy</w:t>
      </w:r>
      <w:proofErr w:type="spellEnd"/>
      <w:r w:rsidRPr="00E0149E">
        <w:rPr>
          <w:b/>
          <w:sz w:val="18"/>
          <w:szCs w:val="18"/>
          <w:lang w:eastAsia="hu-HU"/>
        </w:rPr>
        <w:t xml:space="preserve"> Judit</w:t>
      </w:r>
      <w:r>
        <w:rPr>
          <w:sz w:val="18"/>
          <w:szCs w:val="18"/>
          <w:lang w:eastAsia="hu-HU"/>
        </w:rPr>
        <w:t xml:space="preserve"> távozik.</w:t>
      </w:r>
    </w:p>
    <w:p w:rsidR="00E0149E" w:rsidRPr="003B108F" w:rsidRDefault="00E0149E" w:rsidP="003B108F">
      <w:pPr>
        <w:spacing w:line="240" w:lineRule="auto"/>
        <w:contextualSpacing/>
        <w:rPr>
          <w:sz w:val="18"/>
          <w:szCs w:val="18"/>
          <w:lang w:eastAsia="hu-HU"/>
        </w:rPr>
      </w:pPr>
    </w:p>
    <w:p w:rsidR="002564FB" w:rsidRDefault="002564FB" w:rsidP="002564FB">
      <w:pPr>
        <w:rPr>
          <w:b/>
          <w:caps/>
          <w:sz w:val="18"/>
          <w:szCs w:val="18"/>
          <w:u w:val="single"/>
          <w:lang w:eastAsia="hu-HU"/>
        </w:rPr>
      </w:pPr>
    </w:p>
    <w:p w:rsidR="00546340" w:rsidRPr="002564FB" w:rsidRDefault="002564FB" w:rsidP="002564FB">
      <w:pPr>
        <w:ind w:left="709"/>
        <w:rPr>
          <w:b/>
          <w:sz w:val="18"/>
          <w:szCs w:val="18"/>
          <w:u w:val="single"/>
          <w:lang w:eastAsia="hu-HU"/>
        </w:rPr>
      </w:pPr>
      <w:r>
        <w:rPr>
          <w:b/>
          <w:caps/>
          <w:sz w:val="18"/>
          <w:szCs w:val="18"/>
          <w:u w:val="single"/>
          <w:lang w:eastAsia="hu-HU"/>
        </w:rPr>
        <w:t xml:space="preserve">2/A. </w:t>
      </w:r>
      <w:r w:rsidR="0074520F" w:rsidRPr="002564FB">
        <w:rPr>
          <w:b/>
          <w:caps/>
          <w:sz w:val="18"/>
          <w:szCs w:val="18"/>
          <w:u w:val="single"/>
          <w:lang w:eastAsia="hu-HU"/>
        </w:rPr>
        <w:t xml:space="preserve">A víziközmű szolgáltatással kapcsolatos kérdések ügye </w:t>
      </w:r>
      <w:r w:rsidR="0074520F" w:rsidRPr="002564FB">
        <w:rPr>
          <w:b/>
          <w:sz w:val="18"/>
          <w:szCs w:val="18"/>
          <w:lang w:eastAsia="hu-HU"/>
        </w:rPr>
        <w:t xml:space="preserve">– előadó: dr. </w:t>
      </w:r>
      <w:proofErr w:type="spellStart"/>
      <w:r w:rsidR="0074520F" w:rsidRPr="002564FB">
        <w:rPr>
          <w:b/>
          <w:sz w:val="18"/>
          <w:szCs w:val="18"/>
          <w:lang w:eastAsia="hu-HU"/>
        </w:rPr>
        <w:t>Riebl</w:t>
      </w:r>
      <w:proofErr w:type="spellEnd"/>
      <w:r w:rsidR="0074520F" w:rsidRPr="002564FB">
        <w:rPr>
          <w:b/>
          <w:sz w:val="18"/>
          <w:szCs w:val="18"/>
          <w:lang w:eastAsia="hu-HU"/>
        </w:rPr>
        <w:t xml:space="preserve"> Antal</w:t>
      </w:r>
    </w:p>
    <w:p w:rsidR="00546340" w:rsidRDefault="00546340" w:rsidP="00546340">
      <w:pPr>
        <w:rPr>
          <w:sz w:val="18"/>
          <w:szCs w:val="18"/>
          <w:lang w:eastAsia="hu-HU"/>
        </w:rPr>
      </w:pPr>
      <w:proofErr w:type="gramStart"/>
      <w:r w:rsidRPr="00546340">
        <w:rPr>
          <w:b/>
          <w:sz w:val="18"/>
          <w:szCs w:val="18"/>
          <w:lang w:eastAsia="hu-HU"/>
        </w:rPr>
        <w:t>dr.</w:t>
      </w:r>
      <w:proofErr w:type="gramEnd"/>
      <w:r w:rsidRPr="00546340">
        <w:rPr>
          <w:b/>
          <w:sz w:val="18"/>
          <w:szCs w:val="18"/>
          <w:lang w:eastAsia="hu-HU"/>
        </w:rPr>
        <w:t xml:space="preserve"> </w:t>
      </w:r>
      <w:proofErr w:type="spellStart"/>
      <w:r w:rsidRPr="00546340">
        <w:rPr>
          <w:b/>
          <w:sz w:val="18"/>
          <w:szCs w:val="18"/>
          <w:lang w:eastAsia="hu-HU"/>
        </w:rPr>
        <w:t>Riebl</w:t>
      </w:r>
      <w:proofErr w:type="spellEnd"/>
      <w:r w:rsidRPr="00546340">
        <w:rPr>
          <w:b/>
          <w:sz w:val="18"/>
          <w:szCs w:val="18"/>
          <w:lang w:eastAsia="hu-HU"/>
        </w:rPr>
        <w:t xml:space="preserve"> Antal</w:t>
      </w:r>
      <w:r>
        <w:rPr>
          <w:sz w:val="18"/>
          <w:szCs w:val="18"/>
          <w:lang w:eastAsia="hu-HU"/>
        </w:rPr>
        <w:t xml:space="preserve"> elmondja, hogy tekintettel arra, hogy korábban erősen arzénos volt Délegyháza ivóvízkészlete, egy több,</w:t>
      </w:r>
      <w:r w:rsidR="005C549B">
        <w:rPr>
          <w:sz w:val="18"/>
          <w:szCs w:val="18"/>
          <w:lang w:eastAsia="hu-HU"/>
        </w:rPr>
        <w:t xml:space="preserve"> </w:t>
      </w:r>
      <w:r>
        <w:rPr>
          <w:sz w:val="18"/>
          <w:szCs w:val="18"/>
          <w:lang w:eastAsia="hu-HU"/>
        </w:rPr>
        <w:t xml:space="preserve">mint 3000 millió forintos beruházás történt az arzén eltávolítása, a </w:t>
      </w:r>
      <w:r w:rsidR="005C549B">
        <w:rPr>
          <w:sz w:val="18"/>
          <w:szCs w:val="18"/>
          <w:lang w:eastAsia="hu-HU"/>
        </w:rPr>
        <w:t>víz</w:t>
      </w:r>
      <w:r>
        <w:rPr>
          <w:sz w:val="18"/>
          <w:szCs w:val="18"/>
          <w:lang w:eastAsia="hu-HU"/>
        </w:rPr>
        <w:t xml:space="preserve"> megtisztítása céljából. Ez a fejlesztés sajnos azzal járt, hogy mind ízében, mind zamatában kívánnivalót hagy maga után ivóvizünk. A 90-es években épült rendszer pedig</w:t>
      </w:r>
      <w:r w:rsidR="005C549B">
        <w:rPr>
          <w:sz w:val="18"/>
          <w:szCs w:val="18"/>
          <w:lang w:eastAsia="hu-HU"/>
        </w:rPr>
        <w:t>, mind kapacitásában, mind az e</w:t>
      </w:r>
      <w:r>
        <w:rPr>
          <w:sz w:val="18"/>
          <w:szCs w:val="18"/>
          <w:lang w:eastAsia="hu-HU"/>
        </w:rPr>
        <w:t>róz</w:t>
      </w:r>
      <w:r w:rsidR="006408D9">
        <w:rPr>
          <w:sz w:val="18"/>
          <w:szCs w:val="18"/>
          <w:lang w:eastAsia="hu-HU"/>
        </w:rPr>
        <w:t>i</w:t>
      </w:r>
      <w:r>
        <w:rPr>
          <w:sz w:val="18"/>
          <w:szCs w:val="18"/>
          <w:lang w:eastAsia="hu-HU"/>
        </w:rPr>
        <w:t>ó következtében felújításra szorul.</w:t>
      </w:r>
    </w:p>
    <w:p w:rsidR="00546340" w:rsidRDefault="00546340" w:rsidP="00775894">
      <w:pPr>
        <w:contextualSpacing/>
        <w:rPr>
          <w:sz w:val="18"/>
          <w:szCs w:val="18"/>
          <w:lang w:eastAsia="hu-HU"/>
        </w:rPr>
      </w:pPr>
      <w:r w:rsidRPr="00546340">
        <w:rPr>
          <w:b/>
          <w:sz w:val="18"/>
          <w:szCs w:val="18"/>
          <w:lang w:eastAsia="hu-HU"/>
        </w:rPr>
        <w:t>Istenes Attila</w:t>
      </w:r>
      <w:r>
        <w:rPr>
          <w:sz w:val="18"/>
          <w:szCs w:val="18"/>
          <w:lang w:eastAsia="hu-HU"/>
        </w:rPr>
        <w:t xml:space="preserve"> </w:t>
      </w:r>
      <w:r w:rsidR="006408D9">
        <w:rPr>
          <w:sz w:val="18"/>
          <w:szCs w:val="18"/>
          <w:lang w:eastAsia="hu-HU"/>
        </w:rPr>
        <w:t xml:space="preserve">köszönti a megjelenteket. </w:t>
      </w:r>
      <w:r w:rsidR="00B1607C">
        <w:rPr>
          <w:sz w:val="18"/>
          <w:szCs w:val="18"/>
          <w:lang w:eastAsia="hu-HU"/>
        </w:rPr>
        <w:t xml:space="preserve">Kiegészíti a Polgármester Úr bevezetőjét azzal, hogy egy ivóvízminőség javító program következtében változott meg az </w:t>
      </w:r>
      <w:proofErr w:type="spellStart"/>
      <w:r w:rsidR="00B1607C">
        <w:rPr>
          <w:sz w:val="18"/>
          <w:szCs w:val="18"/>
          <w:lang w:eastAsia="hu-HU"/>
        </w:rPr>
        <w:t>ízvilág</w:t>
      </w:r>
      <w:proofErr w:type="spellEnd"/>
      <w:r w:rsidR="00B1607C">
        <w:rPr>
          <w:sz w:val="18"/>
          <w:szCs w:val="18"/>
          <w:lang w:eastAsia="hu-HU"/>
        </w:rPr>
        <w:t>. A programmal járó munkálatok két évig tartottak, melynek keretében átmosásokat és hálózatjavításokat hajtottak végre és most jutott el a folyamat odáig, hogy sikerült egy víztornyot is építeni, mely az állandó nyomást tudja majd biztosítani a településen. Korábban nyomásfokozó rendszereken keresztül tudták biztosítani, fenntartani a nyomást, mely a terheltségtől függően változott. Most az önkormányzattal közös beruházás keretében létesült a víztorony, mely a nyomásstabilitás miatt fontos. Ezen kívül egy átadási pont épült még, szintén magán beruházásból, mely túlfogyasztási időben is tud, akár két helyről vizet szolgáltatni. Elmondja továbbá, hogy a délegyházi tavak miatt egyedi az ágazat morfológiája, ágvezetékek vannak még, melyek arra</w:t>
      </w:r>
      <w:r w:rsidR="00775894">
        <w:rPr>
          <w:sz w:val="18"/>
          <w:szCs w:val="18"/>
          <w:lang w:eastAsia="hu-HU"/>
        </w:rPr>
        <w:t xml:space="preserve"> várnak, hogy körvezetékessé legyenek alakítva.</w:t>
      </w:r>
    </w:p>
    <w:p w:rsidR="00775894" w:rsidRDefault="00775894" w:rsidP="00775894">
      <w:pPr>
        <w:contextualSpacing/>
        <w:rPr>
          <w:sz w:val="18"/>
          <w:szCs w:val="18"/>
          <w:lang w:eastAsia="hu-HU"/>
        </w:rPr>
      </w:pPr>
      <w:r>
        <w:rPr>
          <w:sz w:val="18"/>
          <w:szCs w:val="18"/>
          <w:lang w:eastAsia="hu-HU"/>
        </w:rPr>
        <w:t>A víztorony üzembe helyezése még nem történt meg, tekintettel arra, hogy egy második beruházási fázis során a belső csőhálózatot át kell alakítani, egy aknát építeni, valamint egy vízkormányzáshoz szükséges eszközt beépíteni és így lesz biztosítva az állandó nyomásstabilitás. Az idei évben a víztorony már bekötésre kerül várhatóan, a vízkormányzás kialakítására még várni kell, a finanszírozási forrást kell még megtalálni hozzá.</w:t>
      </w:r>
    </w:p>
    <w:p w:rsidR="00775894" w:rsidRDefault="00775894" w:rsidP="00775894">
      <w:pPr>
        <w:contextualSpacing/>
        <w:rPr>
          <w:sz w:val="18"/>
          <w:szCs w:val="18"/>
          <w:lang w:eastAsia="hu-HU"/>
        </w:rPr>
      </w:pPr>
    </w:p>
    <w:p w:rsidR="00775894" w:rsidRDefault="00775894" w:rsidP="00775894">
      <w:pPr>
        <w:contextualSpacing/>
        <w:rPr>
          <w:sz w:val="18"/>
          <w:szCs w:val="18"/>
          <w:lang w:eastAsia="hu-HU"/>
        </w:rPr>
      </w:pPr>
      <w:r w:rsidRPr="00775894">
        <w:rPr>
          <w:b/>
          <w:sz w:val="18"/>
          <w:szCs w:val="18"/>
          <w:lang w:eastAsia="hu-HU"/>
        </w:rPr>
        <w:t>Dudás Lajos</w:t>
      </w:r>
      <w:r>
        <w:rPr>
          <w:sz w:val="18"/>
          <w:szCs w:val="18"/>
          <w:lang w:eastAsia="hu-HU"/>
        </w:rPr>
        <w:t xml:space="preserve"> elmondja, hogy az íz megváltozásával járó arzénmentesítés egy uniós követelmény miatt volt szükséges. Míg korábban 0.5 mg/l volt az arzéntartalom határértéke, az új uniós követelmény szerint 0.1. mg/l –re kellett csökkenteni. A rezsicsökkentés miatt pedig az árak még mindig a 2009-ben „befagyasztott” árak.</w:t>
      </w:r>
    </w:p>
    <w:p w:rsidR="0070736E" w:rsidRDefault="0070736E" w:rsidP="00775894">
      <w:pPr>
        <w:contextualSpacing/>
        <w:rPr>
          <w:sz w:val="18"/>
          <w:szCs w:val="18"/>
          <w:lang w:eastAsia="hu-HU"/>
        </w:rPr>
      </w:pPr>
    </w:p>
    <w:p w:rsidR="0070736E" w:rsidRDefault="0070736E" w:rsidP="00775894">
      <w:pPr>
        <w:contextualSpacing/>
        <w:rPr>
          <w:sz w:val="18"/>
          <w:szCs w:val="18"/>
          <w:lang w:eastAsia="hu-HU"/>
        </w:rPr>
      </w:pPr>
      <w:proofErr w:type="gramStart"/>
      <w:r w:rsidRPr="0070736E">
        <w:rPr>
          <w:b/>
          <w:sz w:val="18"/>
          <w:szCs w:val="18"/>
          <w:lang w:eastAsia="hu-HU"/>
        </w:rPr>
        <w:t>dr.</w:t>
      </w:r>
      <w:proofErr w:type="gramEnd"/>
      <w:r w:rsidRPr="0070736E">
        <w:rPr>
          <w:b/>
          <w:sz w:val="18"/>
          <w:szCs w:val="18"/>
          <w:lang w:eastAsia="hu-HU"/>
        </w:rPr>
        <w:t xml:space="preserve"> </w:t>
      </w:r>
      <w:proofErr w:type="spellStart"/>
      <w:r w:rsidRPr="0070736E">
        <w:rPr>
          <w:b/>
          <w:sz w:val="18"/>
          <w:szCs w:val="18"/>
          <w:lang w:eastAsia="hu-HU"/>
        </w:rPr>
        <w:t>Riebl</w:t>
      </w:r>
      <w:proofErr w:type="spellEnd"/>
      <w:r w:rsidRPr="0070736E">
        <w:rPr>
          <w:b/>
          <w:sz w:val="18"/>
          <w:szCs w:val="18"/>
          <w:lang w:eastAsia="hu-HU"/>
        </w:rPr>
        <w:t xml:space="preserve"> Antal</w:t>
      </w:r>
      <w:r w:rsidRPr="0070736E">
        <w:rPr>
          <w:sz w:val="18"/>
          <w:szCs w:val="18"/>
          <w:lang w:eastAsia="hu-HU"/>
        </w:rPr>
        <w:t xml:space="preserve"> elmondja, hogy</w:t>
      </w:r>
      <w:r>
        <w:rPr>
          <w:sz w:val="18"/>
          <w:szCs w:val="18"/>
          <w:lang w:eastAsia="hu-HU"/>
        </w:rPr>
        <w:t xml:space="preserve"> Dunavarsányon történt egy 4 milliárd forintos beruházás a szennyvíztisztító „</w:t>
      </w:r>
      <w:proofErr w:type="spellStart"/>
      <w:r>
        <w:rPr>
          <w:sz w:val="18"/>
          <w:szCs w:val="18"/>
          <w:lang w:eastAsia="hu-HU"/>
        </w:rPr>
        <w:t>rehabilitása</w:t>
      </w:r>
      <w:proofErr w:type="spellEnd"/>
      <w:r>
        <w:rPr>
          <w:sz w:val="18"/>
          <w:szCs w:val="18"/>
          <w:lang w:eastAsia="hu-HU"/>
        </w:rPr>
        <w:t>” céljából, melynek azonban nem várt következménye is lett, mégpedig a kapacitás csökkenése.</w:t>
      </w:r>
    </w:p>
    <w:p w:rsidR="0070736E" w:rsidRDefault="0070736E" w:rsidP="00775894">
      <w:pPr>
        <w:contextualSpacing/>
        <w:rPr>
          <w:sz w:val="18"/>
          <w:szCs w:val="18"/>
          <w:lang w:eastAsia="hu-HU"/>
        </w:rPr>
      </w:pPr>
    </w:p>
    <w:p w:rsidR="0070736E" w:rsidRDefault="0070736E" w:rsidP="00775894">
      <w:pPr>
        <w:contextualSpacing/>
        <w:rPr>
          <w:sz w:val="18"/>
          <w:szCs w:val="18"/>
          <w:lang w:eastAsia="hu-HU"/>
        </w:rPr>
      </w:pPr>
      <w:r w:rsidRPr="0070736E">
        <w:rPr>
          <w:b/>
          <w:sz w:val="18"/>
          <w:szCs w:val="18"/>
          <w:lang w:eastAsia="hu-HU"/>
        </w:rPr>
        <w:t>Istenes Attila</w:t>
      </w:r>
      <w:r>
        <w:rPr>
          <w:sz w:val="18"/>
          <w:szCs w:val="18"/>
          <w:lang w:eastAsia="hu-HU"/>
        </w:rPr>
        <w:t xml:space="preserve"> elmondja, hogy</w:t>
      </w:r>
      <w:r w:rsidRPr="0070736E">
        <w:rPr>
          <w:sz w:val="18"/>
          <w:szCs w:val="18"/>
          <w:lang w:eastAsia="hu-HU"/>
        </w:rPr>
        <w:t xml:space="preserve"> </w:t>
      </w:r>
      <w:r>
        <w:rPr>
          <w:sz w:val="18"/>
          <w:szCs w:val="18"/>
          <w:lang w:eastAsia="hu-HU"/>
        </w:rPr>
        <w:t>korábban volt egy 6000+500 m</w:t>
      </w:r>
      <w:r w:rsidRPr="0070736E">
        <w:rPr>
          <w:sz w:val="18"/>
          <w:szCs w:val="18"/>
          <w:vertAlign w:val="superscript"/>
          <w:lang w:eastAsia="hu-HU"/>
        </w:rPr>
        <w:t>3</w:t>
      </w:r>
      <w:r>
        <w:rPr>
          <w:sz w:val="18"/>
          <w:szCs w:val="18"/>
          <w:lang w:eastAsia="hu-HU"/>
        </w:rPr>
        <w:t>-es természetes tisztítórendszer, melyre minden önkormányzatnak volt egy kvótája, melyet lekötött és ezt a kvótát kellett minél hamarabb elérni. A rendszer 11 évig volt próbaüzemben az alulterheltség miatt, mert soha nem sikerült elérni a kvótát. Egyedül Délegyháza használta fel a lekötött kvótát, azonban az összes többi településnek ez nem sikerült. Az időközbeni jogszabályi környezet megváltozása miatt ezek a kvóták elévültek, az új telep esetében már 2700 m</w:t>
      </w:r>
      <w:r w:rsidRPr="0070736E">
        <w:rPr>
          <w:sz w:val="18"/>
          <w:szCs w:val="18"/>
          <w:vertAlign w:val="superscript"/>
          <w:lang w:eastAsia="hu-HU"/>
        </w:rPr>
        <w:t>3</w:t>
      </w:r>
      <w:r w:rsidR="005C549B">
        <w:rPr>
          <w:sz w:val="18"/>
          <w:szCs w:val="18"/>
          <w:lang w:eastAsia="hu-HU"/>
        </w:rPr>
        <w:t>/napra</w:t>
      </w:r>
      <w:r>
        <w:rPr>
          <w:sz w:val="18"/>
          <w:szCs w:val="18"/>
          <w:lang w:eastAsia="hu-HU"/>
        </w:rPr>
        <w:t xml:space="preserve"> korlátozták. Az új telep 2018-ben építették és már az é</w:t>
      </w:r>
      <w:r w:rsidR="002B3061">
        <w:rPr>
          <w:sz w:val="18"/>
          <w:szCs w:val="18"/>
          <w:lang w:eastAsia="hu-HU"/>
        </w:rPr>
        <w:t>pítés idején is látszott, hogy ez a korlát kevés. Jelenleg 3000-3100 m</w:t>
      </w:r>
      <w:r w:rsidR="002B3061" w:rsidRPr="002B3061">
        <w:rPr>
          <w:sz w:val="18"/>
          <w:szCs w:val="18"/>
          <w:vertAlign w:val="superscript"/>
          <w:lang w:eastAsia="hu-HU"/>
        </w:rPr>
        <w:t>3</w:t>
      </w:r>
      <w:r w:rsidR="002B3061">
        <w:rPr>
          <w:sz w:val="18"/>
          <w:szCs w:val="18"/>
          <w:lang w:eastAsia="hu-HU"/>
        </w:rPr>
        <w:t xml:space="preserve"> szennyvíz érkezik be a telepre.</w:t>
      </w:r>
      <w:r>
        <w:rPr>
          <w:sz w:val="18"/>
          <w:szCs w:val="18"/>
          <w:lang w:eastAsia="hu-HU"/>
        </w:rPr>
        <w:t xml:space="preserve"> </w:t>
      </w:r>
      <w:r w:rsidR="002B3061">
        <w:rPr>
          <w:sz w:val="18"/>
          <w:szCs w:val="18"/>
          <w:lang w:eastAsia="hu-HU"/>
        </w:rPr>
        <w:t>3800 m</w:t>
      </w:r>
      <w:r w:rsidR="002B3061" w:rsidRPr="002B3061">
        <w:rPr>
          <w:sz w:val="18"/>
          <w:szCs w:val="18"/>
          <w:vertAlign w:val="superscript"/>
          <w:lang w:eastAsia="hu-HU"/>
        </w:rPr>
        <w:t>3</w:t>
      </w:r>
      <w:r w:rsidR="002B3061">
        <w:rPr>
          <w:sz w:val="18"/>
          <w:szCs w:val="18"/>
          <w:lang w:eastAsia="hu-HU"/>
        </w:rPr>
        <w:t>-re bővíthető. Ez folyamatban</w:t>
      </w:r>
      <w:r w:rsidR="005C549B">
        <w:rPr>
          <w:sz w:val="18"/>
          <w:szCs w:val="18"/>
          <w:lang w:eastAsia="hu-HU"/>
        </w:rPr>
        <w:t xml:space="preserve"> van</w:t>
      </w:r>
      <w:r w:rsidR="002B3061">
        <w:rPr>
          <w:sz w:val="18"/>
          <w:szCs w:val="18"/>
          <w:lang w:eastAsia="hu-HU"/>
        </w:rPr>
        <w:t xml:space="preserve">. Az első lépés az volt, hogy a </w:t>
      </w:r>
      <w:proofErr w:type="spellStart"/>
      <w:r w:rsidR="002B3061">
        <w:rPr>
          <w:sz w:val="18"/>
          <w:szCs w:val="18"/>
          <w:lang w:eastAsia="hu-HU"/>
        </w:rPr>
        <w:t>recirkulációs</w:t>
      </w:r>
      <w:proofErr w:type="spellEnd"/>
      <w:r w:rsidR="002B3061">
        <w:rPr>
          <w:sz w:val="18"/>
          <w:szCs w:val="18"/>
          <w:lang w:eastAsia="hu-HU"/>
        </w:rPr>
        <w:t xml:space="preserve"> csöveket kicseréljék, ami megtörtént</w:t>
      </w:r>
      <w:r w:rsidR="002D278D">
        <w:rPr>
          <w:sz w:val="18"/>
          <w:szCs w:val="18"/>
          <w:lang w:eastAsia="hu-HU"/>
        </w:rPr>
        <w:t>. Ahhoz, hogy elérjük a 3800 m</w:t>
      </w:r>
      <w:r w:rsidR="002D278D" w:rsidRPr="002D278D">
        <w:rPr>
          <w:sz w:val="18"/>
          <w:szCs w:val="18"/>
          <w:vertAlign w:val="superscript"/>
          <w:lang w:eastAsia="hu-HU"/>
        </w:rPr>
        <w:t>3</w:t>
      </w:r>
      <w:r w:rsidR="002D278D">
        <w:rPr>
          <w:sz w:val="18"/>
          <w:szCs w:val="18"/>
          <w:lang w:eastAsia="hu-HU"/>
        </w:rPr>
        <w:t xml:space="preserve">-es kapacitást, ki kell cserélni a feladó szivattyúkat, át kell programoztatni a levegőztető berendezést, ennek engedélyezése van folyamatban. Ez is szűkösnek tűnik a jelenlegi </w:t>
      </w:r>
      <w:r w:rsidR="002D278D">
        <w:rPr>
          <w:sz w:val="18"/>
          <w:szCs w:val="18"/>
          <w:lang w:eastAsia="hu-HU"/>
        </w:rPr>
        <w:lastRenderedPageBreak/>
        <w:t>fejlesztések tükrében. A hosszú távú megoldás egy új szennyvíztisztító építése lenne, amire egyébként hajlandóság mutatkozik.</w:t>
      </w:r>
    </w:p>
    <w:p w:rsidR="002D278D" w:rsidRDefault="002D278D" w:rsidP="00775894">
      <w:pPr>
        <w:contextualSpacing/>
        <w:rPr>
          <w:sz w:val="18"/>
          <w:szCs w:val="18"/>
          <w:lang w:eastAsia="hu-HU"/>
        </w:rPr>
      </w:pPr>
    </w:p>
    <w:p w:rsidR="002D278D" w:rsidRDefault="002D278D" w:rsidP="00775894">
      <w:pPr>
        <w:contextualSpacing/>
        <w:rPr>
          <w:sz w:val="18"/>
          <w:szCs w:val="18"/>
          <w:lang w:eastAsia="hu-HU"/>
        </w:rPr>
      </w:pPr>
      <w:r w:rsidRPr="002D278D">
        <w:rPr>
          <w:b/>
          <w:sz w:val="18"/>
          <w:szCs w:val="18"/>
          <w:lang w:eastAsia="hu-HU"/>
        </w:rPr>
        <w:t>Sári Szemerédi Gabriella</w:t>
      </w:r>
      <w:r>
        <w:rPr>
          <w:sz w:val="18"/>
          <w:szCs w:val="18"/>
          <w:lang w:eastAsia="hu-HU"/>
        </w:rPr>
        <w:t xml:space="preserve">, Rigó utcai lakos kérdezi, hogy </w:t>
      </w:r>
      <w:r w:rsidR="00104224">
        <w:rPr>
          <w:sz w:val="18"/>
          <w:szCs w:val="18"/>
          <w:lang w:eastAsia="hu-HU"/>
        </w:rPr>
        <w:t xml:space="preserve">a kertvárosban az ágvezetékes megoldás lehet-e oka annak, hogy büdös a csapvíz. Emellett az íze sem jó, összefogja a </w:t>
      </w:r>
      <w:proofErr w:type="spellStart"/>
      <w:r w:rsidR="00104224">
        <w:rPr>
          <w:sz w:val="18"/>
          <w:szCs w:val="18"/>
          <w:lang w:eastAsia="hu-HU"/>
        </w:rPr>
        <w:t>szaniterket</w:t>
      </w:r>
      <w:proofErr w:type="spellEnd"/>
      <w:r w:rsidR="00104224">
        <w:rPr>
          <w:sz w:val="18"/>
          <w:szCs w:val="18"/>
          <w:lang w:eastAsia="hu-HU"/>
        </w:rPr>
        <w:t>. Kérdezi, hogy a szolgáltató előtt ismert-e ez a probléma, illetve, hogy tudnak-e ez ellen tenni valamit.</w:t>
      </w:r>
    </w:p>
    <w:p w:rsidR="00104224" w:rsidRDefault="00104224" w:rsidP="00775894">
      <w:pPr>
        <w:contextualSpacing/>
        <w:rPr>
          <w:sz w:val="18"/>
          <w:szCs w:val="18"/>
          <w:lang w:eastAsia="hu-HU"/>
        </w:rPr>
      </w:pPr>
    </w:p>
    <w:p w:rsidR="00104224" w:rsidRDefault="00104224" w:rsidP="00775894">
      <w:pPr>
        <w:contextualSpacing/>
        <w:rPr>
          <w:sz w:val="18"/>
          <w:szCs w:val="18"/>
          <w:lang w:eastAsia="hu-HU"/>
        </w:rPr>
      </w:pPr>
      <w:r w:rsidRPr="00104224">
        <w:rPr>
          <w:b/>
          <w:sz w:val="18"/>
          <w:szCs w:val="18"/>
          <w:lang w:eastAsia="hu-HU"/>
        </w:rPr>
        <w:t>Istenes Attila</w:t>
      </w:r>
      <w:r>
        <w:rPr>
          <w:sz w:val="18"/>
          <w:szCs w:val="18"/>
          <w:lang w:eastAsia="hu-HU"/>
        </w:rPr>
        <w:t xml:space="preserve"> elmondja, hogy </w:t>
      </w:r>
      <w:r w:rsidR="007A5C14">
        <w:rPr>
          <w:sz w:val="18"/>
          <w:szCs w:val="18"/>
          <w:lang w:eastAsia="hu-HU"/>
        </w:rPr>
        <w:t xml:space="preserve">ha bejelentés érkezik, akkor a szolgáltató kimegy a helyszínre, jegyzőkönyvet vesznek fel, vízmintát vesznek, öblítéseket végeznek. Azonban azt is tudni kell, hogy Délegyházán nagyon sok olyan ingatlan van, melyet üdülésre használnak, így nincs állandó használatban, így előfordulhat pangó víz, mely okozhat kellemetlen szagokat. Az összes ágvezeték megszüntetése a tavak miatt korlátozott. Erre készült egy modell évekkel ezelőtt, azonban ennek finanszírozására a </w:t>
      </w:r>
      <w:proofErr w:type="spellStart"/>
      <w:r w:rsidR="007A5C14">
        <w:rPr>
          <w:sz w:val="18"/>
          <w:szCs w:val="18"/>
          <w:lang w:eastAsia="hu-HU"/>
        </w:rPr>
        <w:t>DPMV-nek</w:t>
      </w:r>
      <w:proofErr w:type="spellEnd"/>
      <w:r w:rsidR="007A5C14">
        <w:rPr>
          <w:sz w:val="18"/>
          <w:szCs w:val="18"/>
          <w:lang w:eastAsia="hu-HU"/>
        </w:rPr>
        <w:t xml:space="preserve"> nincs forrása.</w:t>
      </w:r>
    </w:p>
    <w:p w:rsidR="007A5C14" w:rsidRDefault="007A5C14" w:rsidP="00775894">
      <w:pPr>
        <w:contextualSpacing/>
        <w:rPr>
          <w:sz w:val="18"/>
          <w:szCs w:val="18"/>
          <w:lang w:eastAsia="hu-HU"/>
        </w:rPr>
      </w:pPr>
    </w:p>
    <w:p w:rsidR="007A5C14" w:rsidRDefault="007A5C14" w:rsidP="00775894">
      <w:pPr>
        <w:contextualSpacing/>
        <w:rPr>
          <w:sz w:val="18"/>
          <w:szCs w:val="18"/>
          <w:lang w:eastAsia="hu-HU"/>
        </w:rPr>
      </w:pPr>
      <w:r w:rsidRPr="007A5C14">
        <w:rPr>
          <w:b/>
          <w:sz w:val="18"/>
          <w:szCs w:val="18"/>
          <w:lang w:eastAsia="hu-HU"/>
        </w:rPr>
        <w:t xml:space="preserve">Tóthné </w:t>
      </w:r>
      <w:proofErr w:type="spellStart"/>
      <w:r w:rsidRPr="007A5C14">
        <w:rPr>
          <w:b/>
          <w:sz w:val="18"/>
          <w:szCs w:val="18"/>
          <w:lang w:eastAsia="hu-HU"/>
        </w:rPr>
        <w:t>Purthál</w:t>
      </w:r>
      <w:proofErr w:type="spellEnd"/>
      <w:r w:rsidRPr="007A5C14">
        <w:rPr>
          <w:b/>
          <w:sz w:val="18"/>
          <w:szCs w:val="18"/>
          <w:lang w:eastAsia="hu-HU"/>
        </w:rPr>
        <w:t xml:space="preserve"> Györgyi</w:t>
      </w:r>
      <w:r>
        <w:rPr>
          <w:sz w:val="18"/>
          <w:szCs w:val="18"/>
          <w:lang w:eastAsia="hu-HU"/>
        </w:rPr>
        <w:t xml:space="preserve"> kérdezi, hogy miért fordul elő egyre gyakrabban, hogy Délegyháza néhány utcájába</w:t>
      </w:r>
      <w:r w:rsidR="00196548">
        <w:rPr>
          <w:sz w:val="18"/>
          <w:szCs w:val="18"/>
          <w:lang w:eastAsia="hu-HU"/>
        </w:rPr>
        <w:t>, pl. Móra Ferenc utca, Némedi út, Vasúti sor,</w:t>
      </w:r>
      <w:r>
        <w:rPr>
          <w:sz w:val="18"/>
          <w:szCs w:val="18"/>
          <w:lang w:eastAsia="hu-HU"/>
        </w:rPr>
        <w:t xml:space="preserve"> szinte naponta szükséges szippantós autót hívni.</w:t>
      </w:r>
      <w:r w:rsidR="00196548">
        <w:rPr>
          <w:sz w:val="18"/>
          <w:szCs w:val="18"/>
          <w:lang w:eastAsia="hu-HU"/>
        </w:rPr>
        <w:t xml:space="preserve"> Az átemelő szivattyúk évek óta nem jók.</w:t>
      </w:r>
    </w:p>
    <w:p w:rsidR="007A5C14" w:rsidRDefault="007A5C14" w:rsidP="00775894">
      <w:pPr>
        <w:contextualSpacing/>
        <w:rPr>
          <w:sz w:val="18"/>
          <w:szCs w:val="18"/>
          <w:lang w:eastAsia="hu-HU"/>
        </w:rPr>
      </w:pPr>
    </w:p>
    <w:p w:rsidR="007A5C14" w:rsidRDefault="007A5C14" w:rsidP="00775894">
      <w:pPr>
        <w:contextualSpacing/>
        <w:rPr>
          <w:sz w:val="18"/>
          <w:szCs w:val="18"/>
          <w:lang w:eastAsia="hu-HU"/>
        </w:rPr>
      </w:pPr>
      <w:r w:rsidRPr="007A5C14">
        <w:rPr>
          <w:b/>
          <w:sz w:val="18"/>
          <w:szCs w:val="18"/>
          <w:lang w:eastAsia="hu-HU"/>
        </w:rPr>
        <w:t>Istenes Attila</w:t>
      </w:r>
      <w:r>
        <w:rPr>
          <w:sz w:val="18"/>
          <w:szCs w:val="18"/>
          <w:lang w:eastAsia="hu-HU"/>
        </w:rPr>
        <w:t xml:space="preserve"> elmondja, hogy</w:t>
      </w:r>
      <w:r w:rsidR="00196548">
        <w:rPr>
          <w:sz w:val="18"/>
          <w:szCs w:val="18"/>
          <w:lang w:eastAsia="hu-HU"/>
        </w:rPr>
        <w:t xml:space="preserve"> átemelő szivattyúk nincsenek a településen, vákuumrend</w:t>
      </w:r>
      <w:r w:rsidR="00644240">
        <w:rPr>
          <w:sz w:val="18"/>
          <w:szCs w:val="18"/>
          <w:lang w:eastAsia="hu-HU"/>
        </w:rPr>
        <w:t>szer van kiépítve a településen, azonban bejelző rendszer nincs ráépítve. Tavaly a rendszer felújításra került ugyan, azonban mindig előfordulhat olyan, hogy a vákuum nem működik, pl. a túlterheltség, vagy a zsírosodás miatt. A fodrászat mellett új vákuumaknát telepítetek, mellette 10 ház van összekötve egy vákuumvezetékre. Ha még az esővizet is rávezetik, a vákuum nem tudja elvezetni. Emellett problémát jelent, hogy sok hulladék kerül a rendszerbe a háztartásokból.</w:t>
      </w:r>
    </w:p>
    <w:p w:rsidR="00644240" w:rsidRDefault="00644240" w:rsidP="00775894">
      <w:pPr>
        <w:contextualSpacing/>
        <w:rPr>
          <w:sz w:val="18"/>
          <w:szCs w:val="18"/>
          <w:lang w:eastAsia="hu-HU"/>
        </w:rPr>
      </w:pPr>
    </w:p>
    <w:p w:rsidR="00644240" w:rsidRDefault="00644240" w:rsidP="00775894">
      <w:pPr>
        <w:contextualSpacing/>
        <w:rPr>
          <w:sz w:val="18"/>
          <w:szCs w:val="18"/>
          <w:lang w:eastAsia="hu-HU"/>
        </w:rPr>
      </w:pPr>
      <w:r w:rsidRPr="00644240">
        <w:rPr>
          <w:b/>
          <w:sz w:val="18"/>
          <w:szCs w:val="18"/>
          <w:lang w:eastAsia="hu-HU"/>
        </w:rPr>
        <w:t xml:space="preserve">Tóthné </w:t>
      </w:r>
      <w:proofErr w:type="spellStart"/>
      <w:r w:rsidRPr="00644240">
        <w:rPr>
          <w:b/>
          <w:sz w:val="18"/>
          <w:szCs w:val="18"/>
          <w:lang w:eastAsia="hu-HU"/>
        </w:rPr>
        <w:t>Purthál</w:t>
      </w:r>
      <w:proofErr w:type="spellEnd"/>
      <w:r w:rsidRPr="00644240">
        <w:rPr>
          <w:b/>
          <w:sz w:val="18"/>
          <w:szCs w:val="18"/>
          <w:lang w:eastAsia="hu-HU"/>
        </w:rPr>
        <w:t xml:space="preserve"> Györgyi</w:t>
      </w:r>
      <w:r>
        <w:rPr>
          <w:sz w:val="18"/>
          <w:szCs w:val="18"/>
          <w:lang w:eastAsia="hu-HU"/>
        </w:rPr>
        <w:t xml:space="preserve"> kérdezi, hogy a jelenlegi rendszer elbír-e még több bekötést.</w:t>
      </w:r>
    </w:p>
    <w:p w:rsidR="00644240" w:rsidRDefault="00644240" w:rsidP="00775894">
      <w:pPr>
        <w:contextualSpacing/>
        <w:rPr>
          <w:sz w:val="18"/>
          <w:szCs w:val="18"/>
          <w:lang w:eastAsia="hu-HU"/>
        </w:rPr>
      </w:pPr>
    </w:p>
    <w:p w:rsidR="00644240" w:rsidRDefault="00644240" w:rsidP="00775894">
      <w:pPr>
        <w:contextualSpacing/>
        <w:rPr>
          <w:sz w:val="18"/>
          <w:szCs w:val="18"/>
          <w:lang w:eastAsia="hu-HU"/>
        </w:rPr>
      </w:pPr>
      <w:r w:rsidRPr="00644240">
        <w:rPr>
          <w:b/>
          <w:sz w:val="18"/>
          <w:szCs w:val="18"/>
          <w:lang w:eastAsia="hu-HU"/>
        </w:rPr>
        <w:t>Istenes Attila</w:t>
      </w:r>
      <w:r>
        <w:rPr>
          <w:sz w:val="18"/>
          <w:szCs w:val="18"/>
          <w:lang w:eastAsia="hu-HU"/>
        </w:rPr>
        <w:t xml:space="preserve"> elmondja, hogy </w:t>
      </w:r>
      <w:r w:rsidR="00E55B95">
        <w:rPr>
          <w:sz w:val="18"/>
          <w:szCs w:val="18"/>
          <w:lang w:eastAsia="hu-HU"/>
        </w:rPr>
        <w:t>évek óta korlátozva van a rákötés</w:t>
      </w:r>
      <w:r w:rsidR="002564FB">
        <w:rPr>
          <w:sz w:val="18"/>
          <w:szCs w:val="18"/>
          <w:lang w:eastAsia="hu-HU"/>
        </w:rPr>
        <w:t>. egy aknára</w:t>
      </w:r>
      <w:r w:rsidR="00E55B95">
        <w:rPr>
          <w:sz w:val="18"/>
          <w:szCs w:val="18"/>
          <w:lang w:eastAsia="hu-HU"/>
        </w:rPr>
        <w:t xml:space="preserve"> 6 házat lehet rákötni, többet nem is engedélyezhetnek és évek óta nem is engedélyezik. Azonban illegális rákötésekkel lehet találkozni, folyamatosan keresik ezekre az esetekre a jogi megoldásokat. A vákuumos rendszerre pedig egyáltalán nincs engedélyezve a </w:t>
      </w:r>
      <w:r w:rsidR="002564FB">
        <w:rPr>
          <w:sz w:val="18"/>
          <w:szCs w:val="18"/>
          <w:lang w:eastAsia="hu-HU"/>
        </w:rPr>
        <w:t>rákötés</w:t>
      </w:r>
      <w:r w:rsidR="00E55B95">
        <w:rPr>
          <w:sz w:val="18"/>
          <w:szCs w:val="18"/>
          <w:lang w:eastAsia="hu-HU"/>
        </w:rPr>
        <w:t>.</w:t>
      </w:r>
    </w:p>
    <w:p w:rsidR="00E55B95" w:rsidRDefault="00E55B95" w:rsidP="00775894">
      <w:pPr>
        <w:contextualSpacing/>
        <w:rPr>
          <w:sz w:val="18"/>
          <w:szCs w:val="18"/>
          <w:lang w:eastAsia="hu-HU"/>
        </w:rPr>
      </w:pPr>
    </w:p>
    <w:p w:rsidR="00E55B95" w:rsidRDefault="00E55B95" w:rsidP="00775894">
      <w:pPr>
        <w:contextualSpacing/>
        <w:rPr>
          <w:sz w:val="18"/>
          <w:szCs w:val="18"/>
          <w:lang w:eastAsia="hu-HU"/>
        </w:rPr>
      </w:pPr>
      <w:r w:rsidRPr="00E55B95">
        <w:rPr>
          <w:b/>
          <w:sz w:val="18"/>
          <w:szCs w:val="18"/>
          <w:lang w:eastAsia="hu-HU"/>
        </w:rPr>
        <w:t>Szabó Béla</w:t>
      </w:r>
      <w:r>
        <w:rPr>
          <w:sz w:val="18"/>
          <w:szCs w:val="18"/>
          <w:lang w:eastAsia="hu-HU"/>
        </w:rPr>
        <w:t xml:space="preserve"> kérdezi, hogy a Kéktó sétány környékén épülő 72 házra kaptak-e már engedélyt a rákötésre, illetve nem terheli-e túl a rendszert.</w:t>
      </w:r>
    </w:p>
    <w:p w:rsidR="00E55B95" w:rsidRDefault="00E55B95" w:rsidP="00775894">
      <w:pPr>
        <w:contextualSpacing/>
        <w:rPr>
          <w:sz w:val="18"/>
          <w:szCs w:val="18"/>
          <w:lang w:eastAsia="hu-HU"/>
        </w:rPr>
      </w:pPr>
    </w:p>
    <w:p w:rsidR="00E55B95" w:rsidRDefault="00E55B95" w:rsidP="00775894">
      <w:pPr>
        <w:contextualSpacing/>
        <w:rPr>
          <w:sz w:val="18"/>
          <w:szCs w:val="18"/>
          <w:lang w:eastAsia="hu-HU"/>
        </w:rPr>
      </w:pPr>
      <w:r w:rsidRPr="002564FB">
        <w:rPr>
          <w:b/>
          <w:sz w:val="18"/>
          <w:szCs w:val="18"/>
          <w:lang w:eastAsia="hu-HU"/>
        </w:rPr>
        <w:t>Istenes Attila</w:t>
      </w:r>
      <w:r>
        <w:rPr>
          <w:sz w:val="18"/>
          <w:szCs w:val="18"/>
          <w:lang w:eastAsia="hu-HU"/>
        </w:rPr>
        <w:t xml:space="preserve"> elmondja, hogy tekintettel arra, hogy az Őz utca-Szarvas utca környékén gravitációs rendszer van kiépítve</w:t>
      </w:r>
      <w:r w:rsidR="002564FB">
        <w:rPr>
          <w:sz w:val="18"/>
          <w:szCs w:val="18"/>
          <w:lang w:eastAsia="hu-HU"/>
        </w:rPr>
        <w:t>, illetve a Sóderes utca is lecsatornázásra került, a vákuumos rendszert nem érinti.</w:t>
      </w:r>
    </w:p>
    <w:p w:rsidR="0069480C" w:rsidRDefault="0069480C" w:rsidP="00775894">
      <w:pPr>
        <w:contextualSpacing/>
        <w:rPr>
          <w:sz w:val="18"/>
          <w:szCs w:val="18"/>
          <w:lang w:eastAsia="hu-HU"/>
        </w:rPr>
      </w:pPr>
    </w:p>
    <w:p w:rsidR="0069480C" w:rsidRDefault="0069480C" w:rsidP="00775894">
      <w:pPr>
        <w:contextualSpacing/>
        <w:rPr>
          <w:sz w:val="18"/>
          <w:szCs w:val="18"/>
          <w:lang w:eastAsia="hu-HU"/>
        </w:rPr>
      </w:pPr>
      <w:proofErr w:type="gramStart"/>
      <w:r w:rsidRPr="0069480C">
        <w:rPr>
          <w:b/>
          <w:sz w:val="18"/>
          <w:szCs w:val="18"/>
          <w:lang w:eastAsia="hu-HU"/>
        </w:rPr>
        <w:t>dr.</w:t>
      </w:r>
      <w:proofErr w:type="gramEnd"/>
      <w:r w:rsidRPr="0069480C">
        <w:rPr>
          <w:b/>
          <w:sz w:val="18"/>
          <w:szCs w:val="18"/>
          <w:lang w:eastAsia="hu-HU"/>
        </w:rPr>
        <w:t xml:space="preserve"> </w:t>
      </w:r>
      <w:proofErr w:type="spellStart"/>
      <w:r w:rsidRPr="0069480C">
        <w:rPr>
          <w:b/>
          <w:sz w:val="18"/>
          <w:szCs w:val="18"/>
          <w:lang w:eastAsia="hu-HU"/>
        </w:rPr>
        <w:t>Riebl</w:t>
      </w:r>
      <w:proofErr w:type="spellEnd"/>
      <w:r w:rsidRPr="0069480C">
        <w:rPr>
          <w:b/>
          <w:sz w:val="18"/>
          <w:szCs w:val="18"/>
          <w:lang w:eastAsia="hu-HU"/>
        </w:rPr>
        <w:t xml:space="preserve"> Antal</w:t>
      </w:r>
      <w:r>
        <w:rPr>
          <w:sz w:val="18"/>
          <w:szCs w:val="18"/>
          <w:lang w:eastAsia="hu-HU"/>
        </w:rPr>
        <w:t xml:space="preserve"> megköszöni a DPMV </w:t>
      </w:r>
      <w:proofErr w:type="spellStart"/>
      <w:r>
        <w:rPr>
          <w:sz w:val="18"/>
          <w:szCs w:val="18"/>
          <w:lang w:eastAsia="hu-HU"/>
        </w:rPr>
        <w:t>Zrt</w:t>
      </w:r>
      <w:proofErr w:type="spellEnd"/>
      <w:r>
        <w:rPr>
          <w:sz w:val="18"/>
          <w:szCs w:val="18"/>
          <w:lang w:eastAsia="hu-HU"/>
        </w:rPr>
        <w:t>. képviselőinek a részvételt és a tájékoztatást.</w:t>
      </w:r>
    </w:p>
    <w:p w:rsidR="0069480C" w:rsidRDefault="0069480C" w:rsidP="00775894">
      <w:pPr>
        <w:contextualSpacing/>
        <w:rPr>
          <w:sz w:val="18"/>
          <w:szCs w:val="18"/>
          <w:lang w:eastAsia="hu-HU"/>
        </w:rPr>
      </w:pPr>
    </w:p>
    <w:p w:rsidR="0069480C" w:rsidRPr="0070736E" w:rsidRDefault="0069480C" w:rsidP="00775894">
      <w:pPr>
        <w:contextualSpacing/>
        <w:rPr>
          <w:sz w:val="18"/>
          <w:szCs w:val="18"/>
          <w:lang w:eastAsia="hu-HU"/>
        </w:rPr>
      </w:pPr>
      <w:r w:rsidRPr="0069480C">
        <w:rPr>
          <w:b/>
          <w:sz w:val="18"/>
          <w:szCs w:val="18"/>
          <w:lang w:eastAsia="hu-HU"/>
        </w:rPr>
        <w:t>Istenes A</w:t>
      </w:r>
      <w:r>
        <w:rPr>
          <w:b/>
          <w:sz w:val="18"/>
          <w:szCs w:val="18"/>
          <w:lang w:eastAsia="hu-HU"/>
        </w:rPr>
        <w:t>ttila</w:t>
      </w:r>
      <w:r w:rsidRPr="0069480C">
        <w:rPr>
          <w:b/>
          <w:sz w:val="18"/>
          <w:szCs w:val="18"/>
          <w:lang w:eastAsia="hu-HU"/>
        </w:rPr>
        <w:t xml:space="preserve">, Dombi </w:t>
      </w:r>
      <w:r w:rsidR="00405CBA">
        <w:rPr>
          <w:b/>
          <w:sz w:val="18"/>
          <w:szCs w:val="18"/>
          <w:lang w:eastAsia="hu-HU"/>
        </w:rPr>
        <w:t>János</w:t>
      </w:r>
      <w:r>
        <w:rPr>
          <w:sz w:val="18"/>
          <w:szCs w:val="18"/>
          <w:lang w:eastAsia="hu-HU"/>
        </w:rPr>
        <w:t xml:space="preserve"> és </w:t>
      </w:r>
      <w:r w:rsidRPr="0069480C">
        <w:rPr>
          <w:b/>
          <w:sz w:val="18"/>
          <w:szCs w:val="18"/>
          <w:lang w:eastAsia="hu-HU"/>
        </w:rPr>
        <w:t xml:space="preserve">Dudás </w:t>
      </w:r>
      <w:r w:rsidR="00405CBA">
        <w:rPr>
          <w:b/>
          <w:sz w:val="18"/>
          <w:szCs w:val="18"/>
          <w:lang w:eastAsia="hu-HU"/>
        </w:rPr>
        <w:t>Lajos</w:t>
      </w:r>
      <w:r>
        <w:rPr>
          <w:sz w:val="18"/>
          <w:szCs w:val="18"/>
          <w:lang w:eastAsia="hu-HU"/>
        </w:rPr>
        <w:t xml:space="preserve"> távoznak.</w:t>
      </w:r>
    </w:p>
    <w:p w:rsidR="002564FB" w:rsidRDefault="002564FB" w:rsidP="002564FB">
      <w:pPr>
        <w:rPr>
          <w:b/>
          <w:sz w:val="18"/>
          <w:szCs w:val="18"/>
          <w:u w:val="single"/>
          <w:lang w:eastAsia="hu-HU"/>
        </w:rPr>
      </w:pPr>
    </w:p>
    <w:p w:rsidR="00585B6B" w:rsidRPr="002564FB" w:rsidRDefault="002564FB" w:rsidP="002564FB">
      <w:pPr>
        <w:ind w:left="207"/>
        <w:rPr>
          <w:b/>
          <w:sz w:val="18"/>
          <w:szCs w:val="18"/>
          <w:u w:val="single"/>
          <w:lang w:eastAsia="hu-HU"/>
        </w:rPr>
      </w:pPr>
      <w:r>
        <w:rPr>
          <w:b/>
          <w:sz w:val="18"/>
          <w:szCs w:val="18"/>
          <w:u w:val="single"/>
          <w:lang w:eastAsia="hu-HU"/>
        </w:rPr>
        <w:t xml:space="preserve">2/B. </w:t>
      </w:r>
      <w:r w:rsidR="00585B6B" w:rsidRPr="002564FB">
        <w:rPr>
          <w:b/>
          <w:sz w:val="18"/>
          <w:szCs w:val="18"/>
          <w:u w:val="single"/>
          <w:lang w:eastAsia="hu-HU"/>
        </w:rPr>
        <w:t>HULLADÉKSZÁLLÍTÁSSAL KAPCSOLATOS KÉRDÉSEK ÜGYE</w:t>
      </w:r>
      <w:r w:rsidR="00585B6B" w:rsidRPr="002564FB">
        <w:rPr>
          <w:b/>
          <w:sz w:val="18"/>
          <w:szCs w:val="18"/>
          <w:lang w:eastAsia="hu-HU"/>
        </w:rPr>
        <w:t xml:space="preserve"> – előadó: dr. </w:t>
      </w:r>
      <w:proofErr w:type="spellStart"/>
      <w:r w:rsidR="00585B6B" w:rsidRPr="002564FB">
        <w:rPr>
          <w:b/>
          <w:sz w:val="18"/>
          <w:szCs w:val="18"/>
          <w:lang w:eastAsia="hu-HU"/>
        </w:rPr>
        <w:t>Riebl</w:t>
      </w:r>
      <w:proofErr w:type="spellEnd"/>
      <w:r w:rsidR="00585B6B" w:rsidRPr="002564FB">
        <w:rPr>
          <w:b/>
          <w:sz w:val="18"/>
          <w:szCs w:val="18"/>
          <w:lang w:eastAsia="hu-HU"/>
        </w:rPr>
        <w:t xml:space="preserve"> Antal</w:t>
      </w:r>
    </w:p>
    <w:p w:rsidR="0074520F" w:rsidRDefault="002564FB" w:rsidP="002564FB">
      <w:pPr>
        <w:rPr>
          <w:sz w:val="18"/>
          <w:szCs w:val="18"/>
          <w:lang w:eastAsia="hu-HU"/>
        </w:rPr>
      </w:pPr>
      <w:proofErr w:type="gramStart"/>
      <w:r>
        <w:rPr>
          <w:b/>
          <w:sz w:val="18"/>
          <w:szCs w:val="18"/>
          <w:lang w:eastAsia="hu-HU"/>
        </w:rPr>
        <w:t>dr.</w:t>
      </w:r>
      <w:proofErr w:type="gramEnd"/>
      <w:r>
        <w:rPr>
          <w:b/>
          <w:sz w:val="18"/>
          <w:szCs w:val="18"/>
          <w:lang w:eastAsia="hu-HU"/>
        </w:rPr>
        <w:t xml:space="preserve"> </w:t>
      </w:r>
      <w:proofErr w:type="spellStart"/>
      <w:r>
        <w:rPr>
          <w:b/>
          <w:sz w:val="18"/>
          <w:szCs w:val="18"/>
          <w:lang w:eastAsia="hu-HU"/>
        </w:rPr>
        <w:t>R</w:t>
      </w:r>
      <w:r w:rsidRPr="002564FB">
        <w:rPr>
          <w:b/>
          <w:sz w:val="18"/>
          <w:szCs w:val="18"/>
          <w:lang w:eastAsia="hu-HU"/>
        </w:rPr>
        <w:t>iebl</w:t>
      </w:r>
      <w:proofErr w:type="spellEnd"/>
      <w:r w:rsidRPr="002564FB">
        <w:rPr>
          <w:b/>
          <w:sz w:val="18"/>
          <w:szCs w:val="18"/>
          <w:lang w:eastAsia="hu-HU"/>
        </w:rPr>
        <w:t xml:space="preserve"> </w:t>
      </w:r>
      <w:r>
        <w:rPr>
          <w:b/>
          <w:sz w:val="18"/>
          <w:szCs w:val="18"/>
          <w:lang w:eastAsia="hu-HU"/>
        </w:rPr>
        <w:t>A</w:t>
      </w:r>
      <w:r w:rsidRPr="002564FB">
        <w:rPr>
          <w:b/>
          <w:sz w:val="18"/>
          <w:szCs w:val="18"/>
          <w:lang w:eastAsia="hu-HU"/>
        </w:rPr>
        <w:t>ntal</w:t>
      </w:r>
      <w:r>
        <w:rPr>
          <w:sz w:val="18"/>
          <w:szCs w:val="18"/>
          <w:lang w:eastAsia="hu-HU"/>
        </w:rPr>
        <w:t xml:space="preserve"> elmondja, hogy sajnos mindenki előtt ismeretes már, a rendszertelen hulladékszállítással, a kukák megrongálásával kapcsolatos problémák a településen.</w:t>
      </w:r>
      <w:r w:rsidR="00A479C4">
        <w:rPr>
          <w:sz w:val="18"/>
          <w:szCs w:val="18"/>
          <w:lang w:eastAsia="hu-HU"/>
        </w:rPr>
        <w:t xml:space="preserve"> Ezután köszönetét fejezi ki azért, mert a DTKH lehetővé tette a vasárnapi hulladékszállítást is.</w:t>
      </w:r>
    </w:p>
    <w:p w:rsidR="00A479C4" w:rsidRDefault="00A479C4" w:rsidP="002564FB">
      <w:pPr>
        <w:rPr>
          <w:sz w:val="18"/>
          <w:szCs w:val="18"/>
          <w:lang w:eastAsia="hu-HU"/>
        </w:rPr>
      </w:pPr>
      <w:r w:rsidRPr="00A479C4">
        <w:rPr>
          <w:b/>
          <w:sz w:val="18"/>
          <w:szCs w:val="18"/>
          <w:lang w:eastAsia="hu-HU"/>
        </w:rPr>
        <w:t>Szilveszter Lajos</w:t>
      </w:r>
      <w:r>
        <w:rPr>
          <w:sz w:val="18"/>
          <w:szCs w:val="18"/>
          <w:lang w:eastAsia="hu-HU"/>
        </w:rPr>
        <w:t xml:space="preserve"> elmondja, hogy a kukák rongálása miatt rengeteg panasz érkezik, melyre megoldást kell találni.</w:t>
      </w:r>
    </w:p>
    <w:p w:rsidR="00A479C4" w:rsidRDefault="00A479C4" w:rsidP="002564FB">
      <w:pPr>
        <w:rPr>
          <w:sz w:val="18"/>
          <w:szCs w:val="18"/>
          <w:lang w:eastAsia="hu-HU"/>
        </w:rPr>
      </w:pPr>
      <w:proofErr w:type="spellStart"/>
      <w:r w:rsidRPr="00A479C4">
        <w:rPr>
          <w:b/>
          <w:sz w:val="18"/>
          <w:szCs w:val="18"/>
          <w:lang w:eastAsia="hu-HU"/>
        </w:rPr>
        <w:t>Pájer</w:t>
      </w:r>
      <w:proofErr w:type="spellEnd"/>
      <w:r w:rsidRPr="00A479C4">
        <w:rPr>
          <w:b/>
          <w:sz w:val="18"/>
          <w:szCs w:val="18"/>
          <w:lang w:eastAsia="hu-HU"/>
        </w:rPr>
        <w:t xml:space="preserve"> Ágnes</w:t>
      </w:r>
      <w:r>
        <w:rPr>
          <w:sz w:val="18"/>
          <w:szCs w:val="18"/>
          <w:lang w:eastAsia="hu-HU"/>
        </w:rPr>
        <w:t>, Vadvirág utcai lakos elmondja, hogy rendszeresen tapasztalja, hogy a hulladékszállítás során, az ürítés közben sok hulladék kerül az utcákra, melyeket a szolgáltató munkatársai ott is hagynak.</w:t>
      </w:r>
    </w:p>
    <w:p w:rsidR="00A479C4" w:rsidRDefault="00A479C4" w:rsidP="002564FB">
      <w:pPr>
        <w:rPr>
          <w:sz w:val="18"/>
          <w:szCs w:val="18"/>
          <w:lang w:eastAsia="hu-HU"/>
        </w:rPr>
      </w:pPr>
      <w:r w:rsidRPr="00053D40">
        <w:rPr>
          <w:b/>
          <w:sz w:val="18"/>
          <w:szCs w:val="18"/>
          <w:lang w:eastAsia="hu-HU"/>
        </w:rPr>
        <w:t xml:space="preserve">Tóthné </w:t>
      </w:r>
      <w:proofErr w:type="spellStart"/>
      <w:r w:rsidRPr="00053D40">
        <w:rPr>
          <w:b/>
          <w:sz w:val="18"/>
          <w:szCs w:val="18"/>
          <w:lang w:eastAsia="hu-HU"/>
        </w:rPr>
        <w:t>Purthál</w:t>
      </w:r>
      <w:proofErr w:type="spellEnd"/>
      <w:r w:rsidRPr="00053D40">
        <w:rPr>
          <w:b/>
          <w:sz w:val="18"/>
          <w:szCs w:val="18"/>
          <w:lang w:eastAsia="hu-HU"/>
        </w:rPr>
        <w:t xml:space="preserve"> Györgyi</w:t>
      </w:r>
      <w:r>
        <w:rPr>
          <w:sz w:val="18"/>
          <w:szCs w:val="18"/>
          <w:lang w:eastAsia="hu-HU"/>
        </w:rPr>
        <w:t xml:space="preserve"> kérdezi, hogy</w:t>
      </w:r>
      <w:r w:rsidR="00053D40">
        <w:rPr>
          <w:sz w:val="18"/>
          <w:szCs w:val="18"/>
          <w:lang w:eastAsia="hu-HU"/>
        </w:rPr>
        <w:t xml:space="preserve"> miért nem használják a kukaemelő berendezést, elmondja továbbá, hogy az Ő tapasztalatai alapján is sok hulladék esik mellé, illetve marad az edényekben, illetve kérdezi, hogy miért fordul elő rendszeresen, hogy két zsák helyett csak egyet, vagy olykor egyetlen cserezsákot sem hagynak ott.</w:t>
      </w:r>
    </w:p>
    <w:p w:rsidR="00053D40" w:rsidRDefault="00053D40" w:rsidP="002564FB">
      <w:pPr>
        <w:rPr>
          <w:sz w:val="18"/>
          <w:szCs w:val="18"/>
          <w:lang w:eastAsia="hu-HU"/>
        </w:rPr>
      </w:pPr>
      <w:r w:rsidRPr="00053D40">
        <w:rPr>
          <w:b/>
          <w:sz w:val="18"/>
          <w:szCs w:val="18"/>
          <w:lang w:eastAsia="hu-HU"/>
        </w:rPr>
        <w:lastRenderedPageBreak/>
        <w:t>Lugosi Istvánné</w:t>
      </w:r>
      <w:r>
        <w:rPr>
          <w:sz w:val="18"/>
          <w:szCs w:val="18"/>
          <w:lang w:eastAsia="hu-HU"/>
        </w:rPr>
        <w:t xml:space="preserve"> elmondja, hogy amikor a szelektív hulladékszállítással kapcsolatos panaszbejelentést tesz, vagy kérdést tesz fel az ügyfélszolgálaton, rendszeresen azt közlik Vele, hogy ez a szelektív hulladék elszállítása szívesség a szolgáltató részéről.</w:t>
      </w:r>
    </w:p>
    <w:p w:rsidR="00053D40" w:rsidRDefault="00053D40" w:rsidP="002564FB">
      <w:pPr>
        <w:rPr>
          <w:sz w:val="18"/>
          <w:szCs w:val="18"/>
          <w:lang w:eastAsia="hu-HU"/>
        </w:rPr>
      </w:pPr>
      <w:r w:rsidRPr="00053D40">
        <w:rPr>
          <w:b/>
          <w:sz w:val="18"/>
          <w:szCs w:val="18"/>
          <w:lang w:eastAsia="hu-HU"/>
        </w:rPr>
        <w:t>Horváth Zsolt</w:t>
      </w:r>
      <w:r>
        <w:rPr>
          <w:sz w:val="18"/>
          <w:szCs w:val="18"/>
          <w:lang w:eastAsia="hu-HU"/>
        </w:rPr>
        <w:t xml:space="preserve"> elmondja, hogy bár a szelektív hulladékszállítás tekintetében nincs meghatározva méretbeli korlátozás, a nagyobb, kötegelve kihelyezett dobozokat nem szállítják el.</w:t>
      </w:r>
    </w:p>
    <w:p w:rsidR="00A479C4" w:rsidRDefault="00A479C4" w:rsidP="00523B29">
      <w:pPr>
        <w:contextualSpacing/>
        <w:rPr>
          <w:sz w:val="18"/>
          <w:szCs w:val="18"/>
          <w:lang w:eastAsia="hu-HU"/>
        </w:rPr>
      </w:pPr>
      <w:proofErr w:type="spellStart"/>
      <w:r w:rsidRPr="00A479C4">
        <w:rPr>
          <w:b/>
          <w:sz w:val="18"/>
          <w:szCs w:val="18"/>
          <w:lang w:eastAsia="hu-HU"/>
        </w:rPr>
        <w:t>Feigli</w:t>
      </w:r>
      <w:proofErr w:type="spellEnd"/>
      <w:r w:rsidRPr="00A479C4">
        <w:rPr>
          <w:b/>
          <w:sz w:val="18"/>
          <w:szCs w:val="18"/>
          <w:lang w:eastAsia="hu-HU"/>
        </w:rPr>
        <w:t xml:space="preserve"> Ferenc </w:t>
      </w:r>
      <w:r w:rsidR="00FE1E8E">
        <w:rPr>
          <w:sz w:val="18"/>
          <w:szCs w:val="18"/>
          <w:lang w:eastAsia="hu-HU"/>
        </w:rPr>
        <w:t>köszönti a megjelenteket, majd elmondja, hogy mindenekelőtt azt kell tudni, hogy lassan 10 éve – a rezsicsökkentés miatt – nem változik a cég árbevétele. Ennek következtében minél visszább megyünk az időben, annál jobb volt a szolgáltatás minősége. Sajnos kompenzációt nem kap a cég. Már súlyos munkaerőhiánnyal küzdenek, amely jelentős kihatással van a szolgáltatás minőségére. A koronavírus-járvány pedig Őket sem kímélte. Sokszor kell prioritási sorrendet felállítaniuk, így elsőbbséget élvez a kommunális hulladék elszállítása, ezt követi a szelektív hulladék, végül pedig a zöldhulladék elszállítása.</w:t>
      </w:r>
      <w:r w:rsidR="00524B9F">
        <w:rPr>
          <w:sz w:val="18"/>
          <w:szCs w:val="18"/>
          <w:lang w:eastAsia="hu-HU"/>
        </w:rPr>
        <w:t xml:space="preserve"> Természetesen minden elmaradt hulladékszállítást a lehető legrövidebb időn belül pótolnak.</w:t>
      </w:r>
    </w:p>
    <w:p w:rsidR="00523B29" w:rsidRDefault="00523B29" w:rsidP="00523B29">
      <w:pPr>
        <w:contextualSpacing/>
        <w:rPr>
          <w:sz w:val="18"/>
          <w:szCs w:val="18"/>
          <w:lang w:eastAsia="hu-HU"/>
        </w:rPr>
      </w:pPr>
      <w:r>
        <w:rPr>
          <w:sz w:val="18"/>
          <w:szCs w:val="18"/>
          <w:lang w:eastAsia="hu-HU"/>
        </w:rPr>
        <w:t>2023. június 30-ával az önkormányzatok kilépnek ezekből a közszolgáltatói feladatból. Egy pályázó lévén a MOL veszi át ezt a feladatot.</w:t>
      </w:r>
    </w:p>
    <w:p w:rsidR="00523B29" w:rsidRDefault="00523B29" w:rsidP="00523B29">
      <w:pPr>
        <w:contextualSpacing/>
        <w:rPr>
          <w:sz w:val="18"/>
          <w:szCs w:val="18"/>
          <w:lang w:eastAsia="hu-HU"/>
        </w:rPr>
      </w:pPr>
      <w:r>
        <w:rPr>
          <w:sz w:val="18"/>
          <w:szCs w:val="18"/>
          <w:lang w:eastAsia="hu-HU"/>
        </w:rPr>
        <w:t>2022. április 1-jével a térséggel kapcsolatos változásokat kívánnak bevezetni, mellyel kapcsolatban a közel jövőben Polgármester Urat is felkeresik.</w:t>
      </w:r>
    </w:p>
    <w:p w:rsidR="00523B29" w:rsidRDefault="00523B29" w:rsidP="00523B29">
      <w:pPr>
        <w:contextualSpacing/>
        <w:rPr>
          <w:sz w:val="18"/>
          <w:szCs w:val="18"/>
          <w:lang w:eastAsia="hu-HU"/>
        </w:rPr>
      </w:pPr>
      <w:r>
        <w:rPr>
          <w:sz w:val="18"/>
          <w:szCs w:val="18"/>
          <w:lang w:eastAsia="hu-HU"/>
        </w:rPr>
        <w:t>Érzik, hogy javításra szorul a szolgáltatás minősége, azonban a lakosság részéről is „együttműködést” szeretne. Például az említett kartondobozok elszállítása azért nem történt meg, mert egyszerűen nem fért az autóba, így a nagyobb dobozokat, kihelyezés előtt, érdemes kisebb méretre vágni.</w:t>
      </w:r>
    </w:p>
    <w:p w:rsidR="00523B29" w:rsidRDefault="00523B29" w:rsidP="00523B29">
      <w:pPr>
        <w:contextualSpacing/>
        <w:rPr>
          <w:sz w:val="18"/>
          <w:szCs w:val="18"/>
          <w:lang w:eastAsia="hu-HU"/>
        </w:rPr>
      </w:pPr>
    </w:p>
    <w:p w:rsidR="00523B29" w:rsidRDefault="00523B29" w:rsidP="00523B29">
      <w:pPr>
        <w:contextualSpacing/>
        <w:rPr>
          <w:sz w:val="18"/>
          <w:szCs w:val="18"/>
          <w:lang w:eastAsia="hu-HU"/>
        </w:rPr>
      </w:pPr>
      <w:r w:rsidRPr="00523B29">
        <w:rPr>
          <w:b/>
          <w:sz w:val="18"/>
          <w:szCs w:val="18"/>
          <w:lang w:eastAsia="hu-HU"/>
        </w:rPr>
        <w:t>Horváth Zsolt</w:t>
      </w:r>
      <w:r>
        <w:rPr>
          <w:sz w:val="18"/>
          <w:szCs w:val="18"/>
          <w:lang w:eastAsia="hu-HU"/>
        </w:rPr>
        <w:t xml:space="preserve"> elmondja, hogy akkor ezt tegyék a honlapon is egyértelművé.</w:t>
      </w:r>
    </w:p>
    <w:p w:rsidR="00523B29" w:rsidRDefault="00523B29" w:rsidP="00523B29">
      <w:pPr>
        <w:contextualSpacing/>
        <w:rPr>
          <w:sz w:val="18"/>
          <w:szCs w:val="18"/>
          <w:lang w:eastAsia="hu-HU"/>
        </w:rPr>
      </w:pPr>
    </w:p>
    <w:p w:rsidR="00523B29" w:rsidRDefault="00523B29" w:rsidP="00523B29">
      <w:pPr>
        <w:contextualSpacing/>
        <w:rPr>
          <w:sz w:val="18"/>
          <w:szCs w:val="18"/>
          <w:lang w:eastAsia="hu-HU"/>
        </w:rPr>
      </w:pPr>
      <w:proofErr w:type="spellStart"/>
      <w:r w:rsidRPr="00523B29">
        <w:rPr>
          <w:b/>
          <w:sz w:val="18"/>
          <w:szCs w:val="18"/>
          <w:lang w:eastAsia="hu-HU"/>
        </w:rPr>
        <w:t>Feigli</w:t>
      </w:r>
      <w:proofErr w:type="spellEnd"/>
      <w:r w:rsidRPr="00523B29">
        <w:rPr>
          <w:b/>
          <w:sz w:val="18"/>
          <w:szCs w:val="18"/>
          <w:lang w:eastAsia="hu-HU"/>
        </w:rPr>
        <w:t xml:space="preserve"> Ferenc</w:t>
      </w:r>
      <w:r>
        <w:rPr>
          <w:sz w:val="18"/>
          <w:szCs w:val="18"/>
          <w:lang w:eastAsia="hu-HU"/>
        </w:rPr>
        <w:t xml:space="preserve"> elmondja, hogy ez jogos kérés, viszont a józan észt követve próbáljuk meg a hulladékot kihelyezni. Elmondja továbbá, hogy míg a zöldhulladék tekintetéb</w:t>
      </w:r>
      <w:r w:rsidR="005C64D5">
        <w:rPr>
          <w:sz w:val="18"/>
          <w:szCs w:val="18"/>
          <w:lang w:eastAsia="hu-HU"/>
        </w:rPr>
        <w:t>en van, a</w:t>
      </w:r>
      <w:r>
        <w:rPr>
          <w:sz w:val="18"/>
          <w:szCs w:val="18"/>
          <w:lang w:eastAsia="hu-HU"/>
        </w:rPr>
        <w:t xml:space="preserve"> szelektív hulladék</w:t>
      </w:r>
      <w:r w:rsidR="005C64D5">
        <w:rPr>
          <w:sz w:val="18"/>
          <w:szCs w:val="18"/>
          <w:lang w:eastAsia="hu-HU"/>
        </w:rPr>
        <w:t xml:space="preserve"> tekintetében nincs mennyiségi korlátozás előírva. A jogszabály szerint a szelektív hulladék elszállítása 8+2 alkalommal kötelező, ehhez képest jóval gyakoribb a szelektív hulladékszállítás a településen. Valószínűleg ezért használta a telefonos ügyfélszolgálaton a kolléga a „szívesség” kifejezést a kötelezőn felüli elszállításokra. Kéri, hogy amennyiben panasza van a lakosságnak, azt ne az önkormányzat felé jelezzék, hanem közvetlenül a szolgáltatónak, hiszen így hamarabb kerül orvoslásra a probléma. A kukák megrongálása tekintetében elmondja, hogy amennyiben jogos a panasz, pótolják az edényt. Tudni kell azonban azt is, hogy ezek az edények nem örökéletűek. Kértek állásfoglalást is </w:t>
      </w:r>
      <w:proofErr w:type="spellStart"/>
      <w:r w:rsidR="005C64D5">
        <w:rPr>
          <w:sz w:val="18"/>
          <w:szCs w:val="18"/>
          <w:lang w:eastAsia="hu-HU"/>
        </w:rPr>
        <w:t>ezügyben</w:t>
      </w:r>
      <w:proofErr w:type="spellEnd"/>
      <w:r w:rsidR="005C64D5">
        <w:rPr>
          <w:sz w:val="18"/>
          <w:szCs w:val="18"/>
          <w:lang w:eastAsia="hu-HU"/>
        </w:rPr>
        <w:t>, melyben 36 hónapos szavatossági garanciáról írtak, azaz ez az az időtartam, mely alatt, ha az edény tönkremegy, az a gyártó, vagy a szolgáltató felelőssége.</w:t>
      </w:r>
      <w:r w:rsidR="00E04B86">
        <w:rPr>
          <w:sz w:val="18"/>
          <w:szCs w:val="18"/>
          <w:lang w:eastAsia="hu-HU"/>
        </w:rPr>
        <w:t xml:space="preserve"> Az </w:t>
      </w:r>
      <w:proofErr w:type="spellStart"/>
      <w:r w:rsidR="00E04B86">
        <w:rPr>
          <w:sz w:val="18"/>
          <w:szCs w:val="18"/>
          <w:lang w:eastAsia="hu-HU"/>
        </w:rPr>
        <w:t>ürítőszerkezetet</w:t>
      </w:r>
      <w:proofErr w:type="spellEnd"/>
      <w:r w:rsidR="00E04B86">
        <w:rPr>
          <w:sz w:val="18"/>
          <w:szCs w:val="18"/>
          <w:lang w:eastAsia="hu-HU"/>
        </w:rPr>
        <w:t xml:space="preserve"> pedig pont emiatt nem használják, hiszen nagyon igénybe veszi az edényt, ráadásul lassabb is. Elmondja továbbá, hogy utasítást adott ki annak érdekében, hogy az edények ugyanoda legyenek visszahelyezve ürítés után, mint ahonnan elvitték.</w:t>
      </w:r>
    </w:p>
    <w:p w:rsidR="00E04B86" w:rsidRDefault="00E04B86" w:rsidP="00523B29">
      <w:pPr>
        <w:contextualSpacing/>
        <w:rPr>
          <w:sz w:val="18"/>
          <w:szCs w:val="18"/>
          <w:lang w:eastAsia="hu-HU"/>
        </w:rPr>
      </w:pPr>
    </w:p>
    <w:p w:rsidR="00E04B86" w:rsidRDefault="00E04B86" w:rsidP="00523B29">
      <w:pPr>
        <w:contextualSpacing/>
        <w:rPr>
          <w:sz w:val="18"/>
          <w:szCs w:val="18"/>
          <w:lang w:eastAsia="hu-HU"/>
        </w:rPr>
      </w:pPr>
      <w:r w:rsidRPr="00E04B86">
        <w:rPr>
          <w:b/>
          <w:sz w:val="18"/>
          <w:szCs w:val="18"/>
          <w:lang w:eastAsia="hu-HU"/>
        </w:rPr>
        <w:t>Szabóné Pál Orsolya Marianna</w:t>
      </w:r>
      <w:r>
        <w:rPr>
          <w:sz w:val="18"/>
          <w:szCs w:val="18"/>
          <w:lang w:eastAsia="hu-HU"/>
        </w:rPr>
        <w:t xml:space="preserve"> elmondja, hogy neki pozitív tapasztalatai vannak, az alkalmazottakról is csak jót tud mondani, igaz Ő azon a területen él, ahol vasárnapi hulladékszállítás történik.</w:t>
      </w:r>
    </w:p>
    <w:p w:rsidR="00E04B86" w:rsidRDefault="00E04B86" w:rsidP="00523B29">
      <w:pPr>
        <w:contextualSpacing/>
        <w:rPr>
          <w:sz w:val="18"/>
          <w:szCs w:val="18"/>
          <w:lang w:eastAsia="hu-HU"/>
        </w:rPr>
      </w:pPr>
    </w:p>
    <w:p w:rsidR="00E04B86" w:rsidRDefault="00E04B86" w:rsidP="00523B29">
      <w:pPr>
        <w:contextualSpacing/>
        <w:rPr>
          <w:sz w:val="18"/>
          <w:szCs w:val="18"/>
          <w:lang w:eastAsia="hu-HU"/>
        </w:rPr>
      </w:pPr>
      <w:proofErr w:type="gramStart"/>
      <w:r w:rsidRPr="00E04B86">
        <w:rPr>
          <w:b/>
          <w:sz w:val="18"/>
          <w:szCs w:val="18"/>
          <w:lang w:eastAsia="hu-HU"/>
        </w:rPr>
        <w:t>dr.</w:t>
      </w:r>
      <w:proofErr w:type="gramEnd"/>
      <w:r w:rsidRPr="00E04B86">
        <w:rPr>
          <w:b/>
          <w:sz w:val="18"/>
          <w:szCs w:val="18"/>
          <w:lang w:eastAsia="hu-HU"/>
        </w:rPr>
        <w:t xml:space="preserve"> </w:t>
      </w:r>
      <w:proofErr w:type="spellStart"/>
      <w:r w:rsidRPr="00E04B86">
        <w:rPr>
          <w:b/>
          <w:sz w:val="18"/>
          <w:szCs w:val="18"/>
          <w:lang w:eastAsia="hu-HU"/>
        </w:rPr>
        <w:t>Riebl</w:t>
      </w:r>
      <w:proofErr w:type="spellEnd"/>
      <w:r w:rsidRPr="00E04B86">
        <w:rPr>
          <w:b/>
          <w:sz w:val="18"/>
          <w:szCs w:val="18"/>
          <w:lang w:eastAsia="hu-HU"/>
        </w:rPr>
        <w:t xml:space="preserve"> Antal</w:t>
      </w:r>
      <w:r>
        <w:rPr>
          <w:sz w:val="18"/>
          <w:szCs w:val="18"/>
          <w:lang w:eastAsia="hu-HU"/>
        </w:rPr>
        <w:t xml:space="preserve"> megköszöni a részvételt és elmondja, hogy bízik a további eredményes együttműködésben.</w:t>
      </w:r>
    </w:p>
    <w:p w:rsidR="00C05E21" w:rsidRDefault="00C05E21" w:rsidP="00523B29">
      <w:pPr>
        <w:contextualSpacing/>
        <w:rPr>
          <w:sz w:val="18"/>
          <w:szCs w:val="18"/>
          <w:lang w:eastAsia="hu-HU"/>
        </w:rPr>
      </w:pPr>
    </w:p>
    <w:p w:rsidR="00C05E21" w:rsidRDefault="00C05E21" w:rsidP="00523B29">
      <w:pPr>
        <w:contextualSpacing/>
        <w:rPr>
          <w:sz w:val="18"/>
          <w:szCs w:val="18"/>
          <w:lang w:eastAsia="hu-HU"/>
        </w:rPr>
      </w:pPr>
      <w:proofErr w:type="gramStart"/>
      <w:r w:rsidRPr="00C05E21">
        <w:rPr>
          <w:b/>
          <w:sz w:val="18"/>
          <w:szCs w:val="18"/>
          <w:lang w:eastAsia="hu-HU"/>
        </w:rPr>
        <w:t>dr.</w:t>
      </w:r>
      <w:proofErr w:type="gramEnd"/>
      <w:r w:rsidRPr="00C05E21">
        <w:rPr>
          <w:b/>
          <w:sz w:val="18"/>
          <w:szCs w:val="18"/>
          <w:lang w:eastAsia="hu-HU"/>
        </w:rPr>
        <w:t xml:space="preserve"> </w:t>
      </w:r>
      <w:proofErr w:type="spellStart"/>
      <w:r w:rsidRPr="00C05E21">
        <w:rPr>
          <w:b/>
          <w:sz w:val="18"/>
          <w:szCs w:val="18"/>
          <w:lang w:eastAsia="hu-HU"/>
        </w:rPr>
        <w:t>Riebl</w:t>
      </w:r>
      <w:proofErr w:type="spellEnd"/>
      <w:r w:rsidRPr="00C05E21">
        <w:rPr>
          <w:b/>
          <w:sz w:val="18"/>
          <w:szCs w:val="18"/>
          <w:lang w:eastAsia="hu-HU"/>
        </w:rPr>
        <w:t xml:space="preserve"> Antal</w:t>
      </w:r>
      <w:r>
        <w:rPr>
          <w:sz w:val="18"/>
          <w:szCs w:val="18"/>
          <w:lang w:eastAsia="hu-HU"/>
        </w:rPr>
        <w:t xml:space="preserve"> 19:28-kor szünetet rendel el.</w:t>
      </w:r>
    </w:p>
    <w:p w:rsidR="00C05E21" w:rsidRDefault="00C05E21" w:rsidP="00523B29">
      <w:pPr>
        <w:contextualSpacing/>
        <w:rPr>
          <w:sz w:val="18"/>
          <w:szCs w:val="18"/>
          <w:lang w:eastAsia="hu-HU"/>
        </w:rPr>
      </w:pPr>
    </w:p>
    <w:p w:rsidR="00C05E21" w:rsidRDefault="00C05E21" w:rsidP="00523B29">
      <w:pPr>
        <w:contextualSpacing/>
        <w:rPr>
          <w:sz w:val="18"/>
          <w:szCs w:val="18"/>
          <w:lang w:eastAsia="hu-HU"/>
        </w:rPr>
      </w:pPr>
      <w:r>
        <w:rPr>
          <w:sz w:val="18"/>
          <w:szCs w:val="18"/>
          <w:lang w:eastAsia="hu-HU"/>
        </w:rPr>
        <w:t>19:35-kor az ülés folytatódik.</w:t>
      </w:r>
    </w:p>
    <w:p w:rsidR="00523B29" w:rsidRPr="00FE1E8E" w:rsidRDefault="00523B29" w:rsidP="002564FB">
      <w:pPr>
        <w:rPr>
          <w:caps/>
          <w:sz w:val="18"/>
          <w:szCs w:val="18"/>
          <w:lang w:eastAsia="hu-HU"/>
        </w:rPr>
      </w:pPr>
    </w:p>
    <w:p w:rsidR="00C05E21" w:rsidRPr="00C05E21" w:rsidRDefault="0074520F" w:rsidP="00C05E21">
      <w:pPr>
        <w:pStyle w:val="Listaszerbekezds"/>
        <w:numPr>
          <w:ilvl w:val="0"/>
          <w:numId w:val="11"/>
        </w:numPr>
        <w:ind w:left="567"/>
        <w:rPr>
          <w:b/>
          <w:caps/>
          <w:sz w:val="18"/>
          <w:szCs w:val="18"/>
          <w:u w:val="single"/>
          <w:lang w:eastAsia="hu-HU"/>
        </w:rPr>
      </w:pPr>
      <w:r w:rsidRPr="002564FB">
        <w:rPr>
          <w:b/>
          <w:caps/>
          <w:sz w:val="18"/>
          <w:szCs w:val="18"/>
          <w:u w:val="single"/>
          <w:lang w:eastAsia="hu-HU"/>
        </w:rPr>
        <w:t xml:space="preserve">Iskola 8 osztállyal történő bővítésének és az ideiglenes iskola építésének ügye </w:t>
      </w:r>
      <w:r w:rsidRPr="002564FB">
        <w:rPr>
          <w:b/>
          <w:sz w:val="18"/>
          <w:szCs w:val="18"/>
          <w:lang w:eastAsia="hu-HU"/>
        </w:rPr>
        <w:t xml:space="preserve">– előadó: dr. </w:t>
      </w:r>
      <w:proofErr w:type="spellStart"/>
      <w:r w:rsidRPr="002564FB">
        <w:rPr>
          <w:b/>
          <w:sz w:val="18"/>
          <w:szCs w:val="18"/>
          <w:lang w:eastAsia="hu-HU"/>
        </w:rPr>
        <w:t>Riebl</w:t>
      </w:r>
      <w:proofErr w:type="spellEnd"/>
      <w:r w:rsidRPr="002564FB">
        <w:rPr>
          <w:b/>
          <w:sz w:val="18"/>
          <w:szCs w:val="18"/>
          <w:lang w:eastAsia="hu-HU"/>
        </w:rPr>
        <w:t xml:space="preserve"> Antal</w:t>
      </w:r>
    </w:p>
    <w:p w:rsidR="00C05E21" w:rsidRPr="00C05E21" w:rsidRDefault="00C05E21" w:rsidP="00C05E21">
      <w:pPr>
        <w:rPr>
          <w:b/>
          <w:caps/>
          <w:sz w:val="18"/>
          <w:szCs w:val="18"/>
          <w:lang w:eastAsia="hu-HU"/>
        </w:rPr>
      </w:pPr>
    </w:p>
    <w:p w:rsidR="00C05E21" w:rsidRDefault="00C05E21" w:rsidP="00560E6F">
      <w:pPr>
        <w:contextualSpacing/>
        <w:rPr>
          <w:sz w:val="18"/>
          <w:szCs w:val="18"/>
          <w:lang w:eastAsia="hu-HU"/>
        </w:rPr>
      </w:pPr>
      <w:proofErr w:type="gramStart"/>
      <w:r>
        <w:rPr>
          <w:b/>
          <w:sz w:val="18"/>
          <w:szCs w:val="18"/>
          <w:lang w:eastAsia="hu-HU"/>
        </w:rPr>
        <w:t>dr.</w:t>
      </w:r>
      <w:proofErr w:type="gramEnd"/>
      <w:r>
        <w:rPr>
          <w:b/>
          <w:sz w:val="18"/>
          <w:szCs w:val="18"/>
          <w:lang w:eastAsia="hu-HU"/>
        </w:rPr>
        <w:t xml:space="preserve"> </w:t>
      </w:r>
      <w:proofErr w:type="spellStart"/>
      <w:r>
        <w:rPr>
          <w:b/>
          <w:sz w:val="18"/>
          <w:szCs w:val="18"/>
          <w:lang w:eastAsia="hu-HU"/>
        </w:rPr>
        <w:t>R</w:t>
      </w:r>
      <w:r w:rsidRPr="00C05E21">
        <w:rPr>
          <w:b/>
          <w:sz w:val="18"/>
          <w:szCs w:val="18"/>
          <w:lang w:eastAsia="hu-HU"/>
        </w:rPr>
        <w:t>iebl</w:t>
      </w:r>
      <w:proofErr w:type="spellEnd"/>
      <w:r w:rsidRPr="00C05E21">
        <w:rPr>
          <w:b/>
          <w:sz w:val="18"/>
          <w:szCs w:val="18"/>
          <w:lang w:eastAsia="hu-HU"/>
        </w:rPr>
        <w:t xml:space="preserve"> </w:t>
      </w:r>
      <w:r>
        <w:rPr>
          <w:b/>
          <w:sz w:val="18"/>
          <w:szCs w:val="18"/>
          <w:lang w:eastAsia="hu-HU"/>
        </w:rPr>
        <w:t>A</w:t>
      </w:r>
      <w:r w:rsidRPr="00C05E21">
        <w:rPr>
          <w:b/>
          <w:sz w:val="18"/>
          <w:szCs w:val="18"/>
          <w:lang w:eastAsia="hu-HU"/>
        </w:rPr>
        <w:t>ntal</w:t>
      </w:r>
      <w:r>
        <w:rPr>
          <w:b/>
          <w:sz w:val="18"/>
          <w:szCs w:val="18"/>
          <w:lang w:eastAsia="hu-HU"/>
        </w:rPr>
        <w:t xml:space="preserve"> </w:t>
      </w:r>
      <w:r>
        <w:rPr>
          <w:sz w:val="18"/>
          <w:szCs w:val="18"/>
          <w:lang w:eastAsia="hu-HU"/>
        </w:rPr>
        <w:t xml:space="preserve">a </w:t>
      </w:r>
      <w:proofErr w:type="spellStart"/>
      <w:r>
        <w:rPr>
          <w:sz w:val="18"/>
          <w:szCs w:val="18"/>
          <w:lang w:eastAsia="hu-HU"/>
        </w:rPr>
        <w:t>kivetítettt</w:t>
      </w:r>
      <w:proofErr w:type="spellEnd"/>
      <w:r>
        <w:rPr>
          <w:sz w:val="18"/>
          <w:szCs w:val="18"/>
          <w:lang w:eastAsia="hu-HU"/>
        </w:rPr>
        <w:t xml:space="preserve"> látványtervet bemutatva ismerteti a várhatóan 2024 végére befejeződő beruházást. Elmondja, hogy 18 tanterem, 5 szaktanterem, 5 csoportterem, egy 300 fő befogadására alkalmas multifunkcionális nagyterem, egy 180 fő befogadására alkalmas étkező, egy testnevelési és edzőterem, valamint sportudvar</w:t>
      </w:r>
      <w:r w:rsidR="00DF2B57">
        <w:rPr>
          <w:sz w:val="18"/>
          <w:szCs w:val="18"/>
          <w:lang w:eastAsia="hu-HU"/>
        </w:rPr>
        <w:t xml:space="preserve"> épül. 457 tanuló befogadására lesz alkalmas az új iskola.</w:t>
      </w:r>
      <w:r w:rsidR="00560E6F">
        <w:rPr>
          <w:sz w:val="18"/>
          <w:szCs w:val="18"/>
          <w:lang w:eastAsia="hu-HU"/>
        </w:rPr>
        <w:t xml:space="preserve"> Elmondja, hogy a bővítést az tette lehetővé, hogy az önkormányzat </w:t>
      </w:r>
      <w:r w:rsidR="00560E6F">
        <w:rPr>
          <w:sz w:val="18"/>
          <w:szCs w:val="18"/>
          <w:lang w:eastAsia="hu-HU"/>
        </w:rPr>
        <w:lastRenderedPageBreak/>
        <w:t>2017-ben megvásárolta a Komáromi házat, majd később a Petőfi utcában is az érintett ingatlanokat. Ez egy 10 milliárd forintos beruházás, összehasonlításképpen, az önkormányzat éves költségvetése 1-1.2 milliárd forint.</w:t>
      </w:r>
    </w:p>
    <w:p w:rsidR="00560E6F" w:rsidRDefault="00560E6F" w:rsidP="00560E6F">
      <w:pPr>
        <w:contextualSpacing/>
        <w:rPr>
          <w:sz w:val="18"/>
          <w:szCs w:val="18"/>
          <w:lang w:eastAsia="hu-HU"/>
        </w:rPr>
      </w:pPr>
      <w:r>
        <w:rPr>
          <w:sz w:val="18"/>
          <w:szCs w:val="18"/>
          <w:lang w:eastAsia="hu-HU"/>
        </w:rPr>
        <w:t>A bővítési munkálatok idejére a tanulók ideiglenes konténeriskolá</w:t>
      </w:r>
      <w:r w:rsidR="005F4D28">
        <w:rPr>
          <w:sz w:val="18"/>
          <w:szCs w:val="18"/>
          <w:lang w:eastAsia="hu-HU"/>
        </w:rPr>
        <w:t>ban folytatják tanulmányaikat. A</w:t>
      </w:r>
      <w:r>
        <w:rPr>
          <w:sz w:val="18"/>
          <w:szCs w:val="18"/>
          <w:lang w:eastAsia="hu-HU"/>
        </w:rPr>
        <w:t xml:space="preserve"> konténerek építése folyamatban van, a </w:t>
      </w:r>
      <w:proofErr w:type="spellStart"/>
      <w:r>
        <w:rPr>
          <w:sz w:val="18"/>
          <w:szCs w:val="18"/>
          <w:lang w:eastAsia="hu-HU"/>
        </w:rPr>
        <w:t>szervízutat</w:t>
      </w:r>
      <w:proofErr w:type="spellEnd"/>
      <w:r>
        <w:rPr>
          <w:sz w:val="18"/>
          <w:szCs w:val="18"/>
          <w:lang w:eastAsia="hu-HU"/>
        </w:rPr>
        <w:t xml:space="preserve"> az önkormányzat saját forrásból megcsinálta, a vízellátás zavartalansága érdekében 16 millió forintból egy átemelőt is építtettünk.</w:t>
      </w:r>
      <w:r w:rsidR="00170516">
        <w:rPr>
          <w:sz w:val="18"/>
          <w:szCs w:val="18"/>
          <w:lang w:eastAsia="hu-HU"/>
        </w:rPr>
        <w:t xml:space="preserve"> A Némedi út felújítása tekintetében pályázatot nyújtottunk be, hisz az ideiglenes iskola miatt jelentős forgalomnövekedés várható azon az útszakaszon.</w:t>
      </w:r>
    </w:p>
    <w:p w:rsidR="004E5C15" w:rsidRPr="00C05E21" w:rsidRDefault="004E5C15" w:rsidP="00560E6F">
      <w:pPr>
        <w:contextualSpacing/>
        <w:rPr>
          <w:caps/>
          <w:sz w:val="18"/>
          <w:szCs w:val="18"/>
          <w:lang w:eastAsia="hu-HU"/>
        </w:rPr>
      </w:pPr>
    </w:p>
    <w:p w:rsidR="004E5C15" w:rsidRPr="004E5C15" w:rsidRDefault="0074520F" w:rsidP="004E5C15">
      <w:pPr>
        <w:pStyle w:val="Listaszerbekezds"/>
        <w:numPr>
          <w:ilvl w:val="0"/>
          <w:numId w:val="11"/>
        </w:numPr>
        <w:ind w:left="567"/>
        <w:rPr>
          <w:b/>
          <w:caps/>
          <w:sz w:val="18"/>
          <w:szCs w:val="18"/>
          <w:u w:val="single"/>
          <w:lang w:eastAsia="hu-HU"/>
        </w:rPr>
      </w:pPr>
      <w:r w:rsidRPr="002564FB">
        <w:rPr>
          <w:b/>
          <w:caps/>
          <w:sz w:val="18"/>
          <w:szCs w:val="18"/>
          <w:u w:val="single"/>
          <w:lang w:val="hu-HU" w:eastAsia="hu-HU"/>
        </w:rPr>
        <w:t xml:space="preserve">Bányák ügye </w:t>
      </w:r>
      <w:r w:rsidRPr="002564FB">
        <w:rPr>
          <w:b/>
          <w:sz w:val="18"/>
          <w:szCs w:val="18"/>
          <w:lang w:val="hu-HU" w:eastAsia="hu-HU"/>
        </w:rPr>
        <w:t xml:space="preserve">– előadó: dr. </w:t>
      </w:r>
      <w:proofErr w:type="spellStart"/>
      <w:r w:rsidRPr="002564FB">
        <w:rPr>
          <w:b/>
          <w:sz w:val="18"/>
          <w:szCs w:val="18"/>
          <w:lang w:val="hu-HU" w:eastAsia="hu-HU"/>
        </w:rPr>
        <w:t>Riebl</w:t>
      </w:r>
      <w:proofErr w:type="spellEnd"/>
      <w:r w:rsidRPr="002564FB">
        <w:rPr>
          <w:b/>
          <w:sz w:val="18"/>
          <w:szCs w:val="18"/>
          <w:lang w:val="hu-HU" w:eastAsia="hu-HU"/>
        </w:rPr>
        <w:t xml:space="preserve"> Antal</w:t>
      </w:r>
    </w:p>
    <w:p w:rsidR="004E5C15" w:rsidRPr="004E5C15" w:rsidRDefault="004E5C15" w:rsidP="004E5C15">
      <w:pPr>
        <w:pStyle w:val="Listaszerbekezds"/>
        <w:ind w:left="567"/>
        <w:rPr>
          <w:b/>
          <w:caps/>
          <w:sz w:val="18"/>
          <w:szCs w:val="18"/>
          <w:u w:val="single"/>
          <w:lang w:eastAsia="hu-HU"/>
        </w:rPr>
      </w:pPr>
    </w:p>
    <w:p w:rsidR="004E5C15" w:rsidRPr="004E5C15" w:rsidRDefault="004E5C15" w:rsidP="004E5C15">
      <w:pPr>
        <w:pStyle w:val="Listaszerbekezds"/>
        <w:numPr>
          <w:ilvl w:val="1"/>
          <w:numId w:val="11"/>
        </w:numPr>
        <w:rPr>
          <w:b/>
          <w:caps/>
          <w:sz w:val="18"/>
          <w:szCs w:val="18"/>
          <w:u w:val="single"/>
          <w:lang w:eastAsia="hu-HU"/>
        </w:rPr>
      </w:pPr>
      <w:r>
        <w:rPr>
          <w:b/>
          <w:caps/>
          <w:sz w:val="18"/>
          <w:szCs w:val="18"/>
          <w:u w:val="single"/>
          <w:lang w:val="hu-HU" w:eastAsia="hu-HU"/>
        </w:rPr>
        <w:t>Árok utcai bánya ügye</w:t>
      </w:r>
    </w:p>
    <w:p w:rsidR="004E5C15" w:rsidRDefault="004E5C15" w:rsidP="004E5C15">
      <w:pPr>
        <w:contextualSpacing/>
        <w:rPr>
          <w:b/>
          <w:sz w:val="18"/>
          <w:szCs w:val="18"/>
          <w:lang w:eastAsia="hu-HU"/>
        </w:rPr>
      </w:pPr>
    </w:p>
    <w:p w:rsidR="004E5C15" w:rsidRDefault="004E5C15" w:rsidP="004E5C15">
      <w:pPr>
        <w:contextualSpacing/>
        <w:rPr>
          <w:sz w:val="18"/>
          <w:szCs w:val="18"/>
          <w:lang w:eastAsia="hu-HU"/>
        </w:rPr>
      </w:pPr>
      <w:proofErr w:type="gramStart"/>
      <w:r>
        <w:rPr>
          <w:b/>
          <w:sz w:val="18"/>
          <w:szCs w:val="18"/>
          <w:lang w:eastAsia="hu-HU"/>
        </w:rPr>
        <w:t>dr.</w:t>
      </w:r>
      <w:proofErr w:type="gramEnd"/>
      <w:r>
        <w:rPr>
          <w:b/>
          <w:sz w:val="18"/>
          <w:szCs w:val="18"/>
          <w:lang w:eastAsia="hu-HU"/>
        </w:rPr>
        <w:t xml:space="preserve"> </w:t>
      </w:r>
      <w:proofErr w:type="spellStart"/>
      <w:r>
        <w:rPr>
          <w:b/>
          <w:sz w:val="18"/>
          <w:szCs w:val="18"/>
          <w:lang w:eastAsia="hu-HU"/>
        </w:rPr>
        <w:t>Riebl</w:t>
      </w:r>
      <w:proofErr w:type="spellEnd"/>
      <w:r>
        <w:rPr>
          <w:b/>
          <w:sz w:val="18"/>
          <w:szCs w:val="18"/>
          <w:lang w:eastAsia="hu-HU"/>
        </w:rPr>
        <w:t xml:space="preserve"> A</w:t>
      </w:r>
      <w:r w:rsidRPr="004E5C15">
        <w:rPr>
          <w:b/>
          <w:sz w:val="18"/>
          <w:szCs w:val="18"/>
          <w:lang w:eastAsia="hu-HU"/>
        </w:rPr>
        <w:t>ntal</w:t>
      </w:r>
      <w:r>
        <w:rPr>
          <w:sz w:val="18"/>
          <w:szCs w:val="18"/>
          <w:lang w:eastAsia="hu-HU"/>
        </w:rPr>
        <w:t xml:space="preserve"> elmondja, hogy az utolsó testületi ülésen elhangzottak szerint a bányavállalkozó keresetet nyújtott be a környezetvédelmi hatóság ellen. Akkor még nem ismertük a keresetlevél tartalmát. Időközben megismertük a tartalmat, melynek ismeretében óvatos lépéseket tehetünk annak érdekében, hogy a 2009. előtti állapotnak megfelelően visszaminősítsük az érintett területeket. Ennek érdekében egy határozati javaslat került megfogalmazásra, miszerint </w:t>
      </w:r>
      <w:r w:rsidRPr="004E5C15">
        <w:rPr>
          <w:sz w:val="18"/>
          <w:szCs w:val="18"/>
          <w:lang w:eastAsia="hu-HU"/>
        </w:rPr>
        <w:t xml:space="preserve">Délegyháza Község Önkormányzat Képviselő-testülete az </w:t>
      </w:r>
      <w:proofErr w:type="spellStart"/>
      <w:r w:rsidRPr="004E5C15">
        <w:rPr>
          <w:sz w:val="18"/>
          <w:szCs w:val="18"/>
          <w:lang w:eastAsia="hu-HU"/>
        </w:rPr>
        <w:t>ú.n</w:t>
      </w:r>
      <w:proofErr w:type="spellEnd"/>
      <w:r w:rsidRPr="004E5C15">
        <w:rPr>
          <w:sz w:val="18"/>
          <w:szCs w:val="18"/>
          <w:lang w:eastAsia="hu-HU"/>
        </w:rPr>
        <w:t>. „</w:t>
      </w:r>
      <w:proofErr w:type="gramStart"/>
      <w:r w:rsidRPr="004E5C15">
        <w:rPr>
          <w:sz w:val="18"/>
          <w:szCs w:val="18"/>
          <w:lang w:eastAsia="hu-HU"/>
        </w:rPr>
        <w:t xml:space="preserve">Árok utcai bánya” ügyében jelen elvi döntésével – az érintett területre vonatkozó bírósági ítélet függvényében, valamint az érintett területen elhelyezkedő ingatlanok tulajdonosaival történő egyeztetést követően - külön településrendezési eljárás lefolytatásának keretében a Délegyháza 039/4-7, 039/9-12, 039/14-16, 039/18-20, 039/23-27 </w:t>
      </w:r>
      <w:proofErr w:type="spellStart"/>
      <w:r w:rsidRPr="004E5C15">
        <w:rPr>
          <w:sz w:val="18"/>
          <w:szCs w:val="18"/>
          <w:lang w:eastAsia="hu-HU"/>
        </w:rPr>
        <w:t>hrsz-ú</w:t>
      </w:r>
      <w:proofErr w:type="spellEnd"/>
      <w:r w:rsidRPr="004E5C15">
        <w:rPr>
          <w:sz w:val="18"/>
          <w:szCs w:val="18"/>
          <w:lang w:eastAsia="hu-HU"/>
        </w:rPr>
        <w:t xml:space="preserve"> ingatlanok övezeti besorolását vissza kívánja minősíteni a 2009. évben elfogadott rendezési terv módosítását megelőző, a 2005. évben elfogadott rendezési tervben foglalt övezeti besorolásúvá.</w:t>
      </w:r>
      <w:proofErr w:type="gramEnd"/>
      <w:r w:rsidRPr="004E5C15">
        <w:rPr>
          <w:sz w:val="18"/>
          <w:szCs w:val="18"/>
          <w:lang w:eastAsia="hu-HU"/>
        </w:rPr>
        <w:t xml:space="preserve"> Jelen eljárás kezdeményezésére a területet érintő nemkívánatos bányászati tevékenység megakadályozása céljából kerül sor. Délegyháza Község Önkormányzat Képviselő-testülete felkéri hivatalát, hogy a terület övezeti besorolásának visszaminősítését a szerződött településtervezővel egyeztetett módon, valamint jelen határozatban foglalt feltételek fennállása esetén kezdje meg, valamint a szükséges további intézkedéseket tegye meg. Délegyháza Község Önkormányzat Képviselő-testülete felhatalmazza dr. </w:t>
      </w:r>
      <w:proofErr w:type="spellStart"/>
      <w:r w:rsidRPr="004E5C15">
        <w:rPr>
          <w:sz w:val="18"/>
          <w:szCs w:val="18"/>
          <w:lang w:eastAsia="hu-HU"/>
        </w:rPr>
        <w:t>Riebl</w:t>
      </w:r>
      <w:proofErr w:type="spellEnd"/>
      <w:r w:rsidRPr="004E5C15">
        <w:rPr>
          <w:sz w:val="18"/>
          <w:szCs w:val="18"/>
          <w:lang w:eastAsia="hu-HU"/>
        </w:rPr>
        <w:t xml:space="preserve"> Antal polgármestert, hogy az átminősítés érdekében szükséges településrendezési és/vagy településtervezési szerződést jelen határozatban foglalt feltételekkel aláírja.</w:t>
      </w:r>
    </w:p>
    <w:p w:rsidR="00C6099E" w:rsidRDefault="00C6099E" w:rsidP="004E5C15">
      <w:pPr>
        <w:contextualSpacing/>
        <w:rPr>
          <w:sz w:val="18"/>
          <w:szCs w:val="18"/>
          <w:lang w:eastAsia="hu-HU"/>
        </w:rPr>
      </w:pPr>
    </w:p>
    <w:p w:rsidR="00C6099E" w:rsidRDefault="00C6099E" w:rsidP="004E5C15">
      <w:pPr>
        <w:contextualSpacing/>
        <w:rPr>
          <w:sz w:val="18"/>
          <w:szCs w:val="18"/>
          <w:lang w:eastAsia="hu-HU"/>
        </w:rPr>
      </w:pPr>
      <w:r w:rsidRPr="00C6099E">
        <w:rPr>
          <w:b/>
          <w:sz w:val="18"/>
          <w:szCs w:val="18"/>
          <w:lang w:eastAsia="hu-HU"/>
        </w:rPr>
        <w:t xml:space="preserve">Tóthné </w:t>
      </w:r>
      <w:proofErr w:type="spellStart"/>
      <w:r w:rsidRPr="00C6099E">
        <w:rPr>
          <w:b/>
          <w:sz w:val="18"/>
          <w:szCs w:val="18"/>
          <w:lang w:eastAsia="hu-HU"/>
        </w:rPr>
        <w:t>Purthál</w:t>
      </w:r>
      <w:proofErr w:type="spellEnd"/>
      <w:r w:rsidRPr="00C6099E">
        <w:rPr>
          <w:b/>
          <w:sz w:val="18"/>
          <w:szCs w:val="18"/>
          <w:lang w:eastAsia="hu-HU"/>
        </w:rPr>
        <w:t xml:space="preserve"> Györgyi</w:t>
      </w:r>
      <w:r>
        <w:rPr>
          <w:sz w:val="18"/>
          <w:szCs w:val="18"/>
          <w:lang w:eastAsia="hu-HU"/>
        </w:rPr>
        <w:t xml:space="preserve"> kérdezi, hogy miért nem lehet a határozatba konkrétan beleírni, hogy mi volt előtte.</w:t>
      </w:r>
    </w:p>
    <w:p w:rsidR="00C6099E" w:rsidRDefault="00C6099E" w:rsidP="004E5C15">
      <w:pPr>
        <w:contextualSpacing/>
        <w:rPr>
          <w:sz w:val="18"/>
          <w:szCs w:val="18"/>
          <w:lang w:eastAsia="hu-HU"/>
        </w:rPr>
      </w:pPr>
    </w:p>
    <w:p w:rsidR="00C6099E" w:rsidRDefault="00C6099E" w:rsidP="004E5C15">
      <w:pPr>
        <w:contextualSpacing/>
        <w:rPr>
          <w:sz w:val="18"/>
          <w:szCs w:val="18"/>
          <w:lang w:eastAsia="hu-HU"/>
        </w:rPr>
      </w:pPr>
      <w:proofErr w:type="gramStart"/>
      <w:r w:rsidRPr="00C6099E">
        <w:rPr>
          <w:b/>
          <w:sz w:val="18"/>
          <w:szCs w:val="18"/>
          <w:lang w:eastAsia="hu-HU"/>
        </w:rPr>
        <w:t>dr.</w:t>
      </w:r>
      <w:proofErr w:type="gramEnd"/>
      <w:r w:rsidRPr="00C6099E">
        <w:rPr>
          <w:b/>
          <w:sz w:val="18"/>
          <w:szCs w:val="18"/>
          <w:lang w:eastAsia="hu-HU"/>
        </w:rPr>
        <w:t xml:space="preserve"> </w:t>
      </w:r>
      <w:proofErr w:type="spellStart"/>
      <w:r w:rsidRPr="00C6099E">
        <w:rPr>
          <w:b/>
          <w:sz w:val="18"/>
          <w:szCs w:val="18"/>
          <w:lang w:eastAsia="hu-HU"/>
        </w:rPr>
        <w:t>Riebl</w:t>
      </w:r>
      <w:proofErr w:type="spellEnd"/>
      <w:r w:rsidRPr="00C6099E">
        <w:rPr>
          <w:b/>
          <w:sz w:val="18"/>
          <w:szCs w:val="18"/>
          <w:lang w:eastAsia="hu-HU"/>
        </w:rPr>
        <w:t xml:space="preserve"> Antal</w:t>
      </w:r>
      <w:r>
        <w:rPr>
          <w:sz w:val="18"/>
          <w:szCs w:val="18"/>
          <w:lang w:eastAsia="hu-HU"/>
        </w:rPr>
        <w:t xml:space="preserve"> elmondja, hogy azért, mert felesleges. A határozat megszövegezése egyértelmű.</w:t>
      </w:r>
    </w:p>
    <w:p w:rsidR="00C6099E" w:rsidRDefault="00C6099E" w:rsidP="004E5C15">
      <w:pPr>
        <w:contextualSpacing/>
        <w:rPr>
          <w:sz w:val="18"/>
          <w:szCs w:val="18"/>
          <w:lang w:eastAsia="hu-HU"/>
        </w:rPr>
      </w:pPr>
    </w:p>
    <w:p w:rsidR="00C6099E" w:rsidRDefault="00C6099E" w:rsidP="004E5C15">
      <w:pPr>
        <w:contextualSpacing/>
        <w:rPr>
          <w:sz w:val="18"/>
          <w:szCs w:val="18"/>
          <w:lang w:eastAsia="hu-HU"/>
        </w:rPr>
      </w:pPr>
      <w:r>
        <w:rPr>
          <w:sz w:val="18"/>
          <w:szCs w:val="18"/>
          <w:lang w:eastAsia="hu-HU"/>
        </w:rPr>
        <w:t>T</w:t>
      </w:r>
      <w:r w:rsidRPr="00C6099E">
        <w:rPr>
          <w:b/>
          <w:sz w:val="18"/>
          <w:szCs w:val="18"/>
          <w:lang w:eastAsia="hu-HU"/>
        </w:rPr>
        <w:t xml:space="preserve">óthné </w:t>
      </w:r>
      <w:proofErr w:type="spellStart"/>
      <w:r w:rsidRPr="00C6099E">
        <w:rPr>
          <w:b/>
          <w:sz w:val="18"/>
          <w:szCs w:val="18"/>
          <w:lang w:eastAsia="hu-HU"/>
        </w:rPr>
        <w:t>Purthál</w:t>
      </w:r>
      <w:proofErr w:type="spellEnd"/>
      <w:r w:rsidRPr="00C6099E">
        <w:rPr>
          <w:b/>
          <w:sz w:val="18"/>
          <w:szCs w:val="18"/>
          <w:lang w:eastAsia="hu-HU"/>
        </w:rPr>
        <w:t xml:space="preserve"> Györgyi</w:t>
      </w:r>
      <w:r>
        <w:rPr>
          <w:b/>
          <w:sz w:val="18"/>
          <w:szCs w:val="18"/>
          <w:lang w:eastAsia="hu-HU"/>
        </w:rPr>
        <w:t xml:space="preserve"> </w:t>
      </w:r>
      <w:r>
        <w:rPr>
          <w:sz w:val="18"/>
          <w:szCs w:val="18"/>
          <w:lang w:eastAsia="hu-HU"/>
        </w:rPr>
        <w:t>elmondja, hogy egy 2006-os határozat minősítette az egyik területet bányaterületté, 2007-ben pedig a többi érintett terület lett bányaterületté minősítve.</w:t>
      </w:r>
    </w:p>
    <w:p w:rsidR="00C6099E" w:rsidRDefault="00C6099E" w:rsidP="004E5C15">
      <w:pPr>
        <w:contextualSpacing/>
        <w:rPr>
          <w:sz w:val="18"/>
          <w:szCs w:val="18"/>
          <w:lang w:eastAsia="hu-HU"/>
        </w:rPr>
      </w:pPr>
    </w:p>
    <w:p w:rsidR="00C6099E" w:rsidRDefault="00C6099E" w:rsidP="00C6099E">
      <w:pPr>
        <w:tabs>
          <w:tab w:val="left" w:pos="8460"/>
          <w:tab w:val="left" w:pos="9180"/>
        </w:tabs>
        <w:ind w:right="-110"/>
        <w:rPr>
          <w:rFonts w:cs="Tahoma"/>
          <w:sz w:val="18"/>
          <w:szCs w:val="18"/>
        </w:rPr>
      </w:pPr>
      <w:proofErr w:type="gramStart"/>
      <w:r w:rsidRPr="00C6099E">
        <w:rPr>
          <w:b/>
          <w:sz w:val="18"/>
          <w:szCs w:val="18"/>
          <w:lang w:eastAsia="hu-HU"/>
        </w:rPr>
        <w:t>dr.</w:t>
      </w:r>
      <w:proofErr w:type="gramEnd"/>
      <w:r w:rsidRPr="00C6099E">
        <w:rPr>
          <w:b/>
          <w:sz w:val="18"/>
          <w:szCs w:val="18"/>
          <w:lang w:eastAsia="hu-HU"/>
        </w:rPr>
        <w:t xml:space="preserve"> Molnár Zsuzsanna</w:t>
      </w:r>
      <w:r w:rsidRPr="00C6099E">
        <w:rPr>
          <w:sz w:val="18"/>
          <w:szCs w:val="18"/>
          <w:lang w:eastAsia="hu-HU"/>
        </w:rPr>
        <w:t xml:space="preserve"> elmondja, hogy a javaslatban a hatályos, jelenlegi helyrajzi számok szerepelnek, melyeket </w:t>
      </w:r>
      <w:r w:rsidRPr="00C6099E">
        <w:rPr>
          <w:rFonts w:cs="Tahoma"/>
          <w:sz w:val="18"/>
          <w:szCs w:val="18"/>
        </w:rPr>
        <w:t>a 2005. évben elfogadott rendezési tervb</w:t>
      </w:r>
      <w:r>
        <w:rPr>
          <w:rFonts w:cs="Tahoma"/>
          <w:sz w:val="18"/>
          <w:szCs w:val="18"/>
        </w:rPr>
        <w:t>en foglalt övezeti besorolásúvá minősítenénk vissza</w:t>
      </w:r>
      <w:r w:rsidRPr="00C6099E">
        <w:rPr>
          <w:rFonts w:cs="Tahoma"/>
          <w:sz w:val="18"/>
          <w:szCs w:val="18"/>
        </w:rPr>
        <w:t>.</w:t>
      </w:r>
    </w:p>
    <w:p w:rsidR="00C6099E" w:rsidRDefault="00C6099E" w:rsidP="00C6099E">
      <w:pPr>
        <w:tabs>
          <w:tab w:val="left" w:pos="8460"/>
          <w:tab w:val="left" w:pos="9180"/>
        </w:tabs>
        <w:ind w:right="-110"/>
        <w:rPr>
          <w:rFonts w:cs="Tahoma"/>
          <w:sz w:val="18"/>
          <w:szCs w:val="18"/>
        </w:rPr>
      </w:pPr>
      <w:r w:rsidRPr="00C6099E">
        <w:rPr>
          <w:rFonts w:cs="Tahoma"/>
          <w:b/>
          <w:sz w:val="18"/>
          <w:szCs w:val="18"/>
        </w:rPr>
        <w:t>Varga Laura</w:t>
      </w:r>
      <w:r>
        <w:rPr>
          <w:rFonts w:cs="Tahoma"/>
          <w:sz w:val="18"/>
          <w:szCs w:val="18"/>
        </w:rPr>
        <w:t xml:space="preserve"> kérdezi, hogy előfordulhat-e az, hogy az ott lévő ipari területen folytassanak bányászati tevékenységet.</w:t>
      </w:r>
    </w:p>
    <w:p w:rsidR="00C6099E" w:rsidRDefault="00C6099E" w:rsidP="00C6099E">
      <w:pPr>
        <w:tabs>
          <w:tab w:val="left" w:pos="8460"/>
          <w:tab w:val="left" w:pos="9180"/>
        </w:tabs>
        <w:ind w:right="-110"/>
        <w:rPr>
          <w:rFonts w:cs="Tahoma"/>
          <w:sz w:val="18"/>
          <w:szCs w:val="18"/>
        </w:rPr>
      </w:pPr>
      <w:r w:rsidRPr="00C6099E">
        <w:rPr>
          <w:rFonts w:cs="Tahoma"/>
          <w:b/>
          <w:sz w:val="18"/>
          <w:szCs w:val="18"/>
        </w:rPr>
        <w:t xml:space="preserve">Szilveszter Lajos </w:t>
      </w:r>
      <w:r>
        <w:rPr>
          <w:rFonts w:cs="Tahoma"/>
          <w:sz w:val="18"/>
          <w:szCs w:val="18"/>
        </w:rPr>
        <w:t>elmondja, hogy ez abszolút lehetetlen.</w:t>
      </w:r>
    </w:p>
    <w:p w:rsidR="00D86827" w:rsidRDefault="00D86827" w:rsidP="00C6099E">
      <w:pPr>
        <w:tabs>
          <w:tab w:val="left" w:pos="8460"/>
          <w:tab w:val="left" w:pos="9180"/>
        </w:tabs>
        <w:ind w:right="-110"/>
        <w:rPr>
          <w:rFonts w:cs="Tahoma"/>
          <w:sz w:val="18"/>
          <w:szCs w:val="18"/>
        </w:rPr>
      </w:pPr>
      <w:proofErr w:type="spellStart"/>
      <w:r w:rsidRPr="00D86827">
        <w:rPr>
          <w:rFonts w:cs="Tahoma"/>
          <w:b/>
          <w:sz w:val="18"/>
          <w:szCs w:val="18"/>
        </w:rPr>
        <w:t>Pájer</w:t>
      </w:r>
      <w:proofErr w:type="spellEnd"/>
      <w:r w:rsidRPr="00D86827">
        <w:rPr>
          <w:rFonts w:cs="Tahoma"/>
          <w:b/>
          <w:sz w:val="18"/>
          <w:szCs w:val="18"/>
        </w:rPr>
        <w:t xml:space="preserve"> Ágnes</w:t>
      </w:r>
      <w:r>
        <w:rPr>
          <w:rFonts w:cs="Tahoma"/>
          <w:sz w:val="18"/>
          <w:szCs w:val="18"/>
        </w:rPr>
        <w:t xml:space="preserve"> kérdezi, hogy mit tartalmaz a keresetlevél.</w:t>
      </w:r>
    </w:p>
    <w:p w:rsidR="00D86827" w:rsidRDefault="00D86827" w:rsidP="00C6099E">
      <w:pPr>
        <w:tabs>
          <w:tab w:val="left" w:pos="8460"/>
          <w:tab w:val="left" w:pos="9180"/>
        </w:tabs>
        <w:ind w:right="-110"/>
        <w:rPr>
          <w:rFonts w:cs="Tahoma"/>
          <w:sz w:val="18"/>
          <w:szCs w:val="18"/>
        </w:rPr>
      </w:pPr>
      <w:proofErr w:type="gramStart"/>
      <w:r w:rsidRPr="00D86827">
        <w:rPr>
          <w:rFonts w:cs="Tahoma"/>
          <w:b/>
          <w:sz w:val="18"/>
          <w:szCs w:val="18"/>
        </w:rPr>
        <w:t>dr.</w:t>
      </w:r>
      <w:proofErr w:type="gramEnd"/>
      <w:r w:rsidRPr="00D86827">
        <w:rPr>
          <w:rFonts w:cs="Tahoma"/>
          <w:b/>
          <w:sz w:val="18"/>
          <w:szCs w:val="18"/>
        </w:rPr>
        <w:t xml:space="preserve"> </w:t>
      </w:r>
      <w:proofErr w:type="spellStart"/>
      <w:r w:rsidRPr="00D86827">
        <w:rPr>
          <w:rFonts w:cs="Tahoma"/>
          <w:b/>
          <w:sz w:val="18"/>
          <w:szCs w:val="18"/>
        </w:rPr>
        <w:t>Riebl</w:t>
      </w:r>
      <w:proofErr w:type="spellEnd"/>
      <w:r w:rsidRPr="00D86827">
        <w:rPr>
          <w:rFonts w:cs="Tahoma"/>
          <w:b/>
          <w:sz w:val="18"/>
          <w:szCs w:val="18"/>
        </w:rPr>
        <w:t xml:space="preserve"> Antal </w:t>
      </w:r>
      <w:r w:rsidRPr="008E27D1">
        <w:rPr>
          <w:rFonts w:cs="Tahoma"/>
          <w:sz w:val="18"/>
          <w:szCs w:val="18"/>
        </w:rPr>
        <w:t>elmondja,</w:t>
      </w:r>
      <w:r>
        <w:rPr>
          <w:rFonts w:cs="Tahoma"/>
          <w:sz w:val="18"/>
          <w:szCs w:val="18"/>
        </w:rPr>
        <w:t xml:space="preserve"> hogy olyan érveket, melyek könnyen védhetők az alperes részéről.</w:t>
      </w:r>
    </w:p>
    <w:p w:rsidR="008E27D1" w:rsidRDefault="008E27D1" w:rsidP="00C6099E">
      <w:pPr>
        <w:tabs>
          <w:tab w:val="left" w:pos="8460"/>
          <w:tab w:val="left" w:pos="9180"/>
        </w:tabs>
        <w:ind w:right="-110"/>
        <w:rPr>
          <w:rFonts w:eastAsia="Times New Roman" w:cs="Times New Roman"/>
          <w:sz w:val="18"/>
          <w:szCs w:val="18"/>
          <w:lang w:eastAsia="hu-HU"/>
        </w:rPr>
      </w:pPr>
      <w:proofErr w:type="gramStart"/>
      <w:r w:rsidRPr="00837147">
        <w:rPr>
          <w:rFonts w:eastAsia="Times New Roman" w:cs="Times New Roman"/>
          <w:b/>
          <w:sz w:val="18"/>
          <w:szCs w:val="18"/>
          <w:lang w:eastAsia="hu-HU"/>
        </w:rPr>
        <w:t>dr.</w:t>
      </w:r>
      <w:proofErr w:type="gramEnd"/>
      <w:r w:rsidRPr="00837147">
        <w:rPr>
          <w:rFonts w:eastAsia="Times New Roman" w:cs="Times New Roman"/>
          <w:b/>
          <w:sz w:val="18"/>
          <w:szCs w:val="18"/>
          <w:lang w:eastAsia="hu-HU"/>
        </w:rPr>
        <w:t xml:space="preserve"> </w:t>
      </w:r>
      <w:proofErr w:type="spellStart"/>
      <w:r w:rsidRPr="00837147">
        <w:rPr>
          <w:rFonts w:eastAsia="Times New Roman" w:cs="Times New Roman"/>
          <w:b/>
          <w:sz w:val="18"/>
          <w:szCs w:val="18"/>
          <w:lang w:eastAsia="hu-HU"/>
        </w:rPr>
        <w:t>Riebl</w:t>
      </w:r>
      <w:proofErr w:type="spellEnd"/>
      <w:r w:rsidRPr="00837147">
        <w:rPr>
          <w:rFonts w:eastAsia="Times New Roman" w:cs="Times New Roman"/>
          <w:b/>
          <w:sz w:val="18"/>
          <w:szCs w:val="18"/>
          <w:lang w:eastAsia="hu-HU"/>
        </w:rPr>
        <w:t xml:space="preserve"> Antal</w:t>
      </w:r>
      <w:r w:rsidRPr="00837147">
        <w:rPr>
          <w:rFonts w:eastAsia="Times New Roman" w:cs="Times New Roman"/>
          <w:sz w:val="18"/>
          <w:szCs w:val="18"/>
          <w:lang w:eastAsia="hu-HU"/>
        </w:rPr>
        <w:t xml:space="preserve"> szavazásra teszi fel a </w:t>
      </w:r>
      <w:r>
        <w:rPr>
          <w:rFonts w:eastAsia="Times New Roman" w:cs="Times New Roman"/>
          <w:sz w:val="18"/>
          <w:szCs w:val="18"/>
          <w:lang w:eastAsia="hu-HU"/>
        </w:rPr>
        <w:t xml:space="preserve">határozati </w:t>
      </w:r>
      <w:r w:rsidRPr="00837147">
        <w:rPr>
          <w:rFonts w:eastAsia="Times New Roman" w:cs="Times New Roman"/>
          <w:sz w:val="18"/>
          <w:szCs w:val="18"/>
          <w:lang w:eastAsia="hu-HU"/>
        </w:rPr>
        <w:t>javaslatot</w:t>
      </w:r>
      <w:r>
        <w:rPr>
          <w:rFonts w:eastAsia="Times New Roman" w:cs="Times New Roman"/>
          <w:sz w:val="18"/>
          <w:szCs w:val="18"/>
          <w:lang w:eastAsia="hu-HU"/>
        </w:rPr>
        <w:t>.</w:t>
      </w:r>
    </w:p>
    <w:p w:rsidR="008E27D1" w:rsidRPr="00837147" w:rsidRDefault="008E27D1" w:rsidP="008E27D1">
      <w:pPr>
        <w:spacing w:after="0" w:line="240" w:lineRule="auto"/>
        <w:rPr>
          <w:rFonts w:eastAsia="Lucida Sans Unicode" w:cs="Times New Roman"/>
          <w:sz w:val="18"/>
          <w:szCs w:val="18"/>
          <w:lang w:eastAsia="hu-HU"/>
        </w:rPr>
      </w:pPr>
      <w:r>
        <w:rPr>
          <w:rFonts w:eastAsia="Lucida Sans Unicode" w:cs="Times New Roman"/>
          <w:sz w:val="18"/>
          <w:szCs w:val="18"/>
          <w:lang w:eastAsia="hu-HU"/>
        </w:rPr>
        <w:t>Képviselő-testület szavazott: (6</w:t>
      </w:r>
      <w:r w:rsidRPr="00837147">
        <w:rPr>
          <w:rFonts w:eastAsia="Lucida Sans Unicode" w:cs="Times New Roman"/>
          <w:sz w:val="18"/>
          <w:szCs w:val="18"/>
          <w:lang w:eastAsia="hu-HU"/>
        </w:rPr>
        <w:t xml:space="preserve"> fő)</w:t>
      </w:r>
      <w:r w:rsidRPr="00837147">
        <w:rPr>
          <w:rFonts w:eastAsia="Lucida Sans Unicode" w:cs="Times New Roman"/>
          <w:color w:val="000000"/>
          <w:sz w:val="18"/>
          <w:szCs w:val="18"/>
          <w:lang w:eastAsia="hu-HU"/>
        </w:rPr>
        <w:t xml:space="preserve">, </w:t>
      </w:r>
      <w:r>
        <w:rPr>
          <w:rFonts w:eastAsia="Lucida Sans Unicode" w:cs="Times New Roman"/>
          <w:color w:val="000000"/>
          <w:sz w:val="18"/>
          <w:szCs w:val="18"/>
          <w:lang w:eastAsia="hu-HU"/>
        </w:rPr>
        <w:t xml:space="preserve">6 </w:t>
      </w:r>
      <w:r w:rsidRPr="00837147">
        <w:rPr>
          <w:rFonts w:eastAsia="Lucida Sans Unicode" w:cs="Times New Roman"/>
          <w:sz w:val="18"/>
          <w:szCs w:val="18"/>
          <w:lang w:eastAsia="hu-HU"/>
        </w:rPr>
        <w:t>igen szavazattal, tartózkodás és nem szavazat nélkül az alábbi határozatot hozta:</w:t>
      </w:r>
    </w:p>
    <w:p w:rsidR="008E27D1" w:rsidRPr="00837147" w:rsidRDefault="008E27D1" w:rsidP="008E27D1">
      <w:pPr>
        <w:spacing w:after="0" w:line="240" w:lineRule="auto"/>
        <w:rPr>
          <w:rFonts w:eastAsia="Lucida Sans Unicode" w:cs="Times New Roman"/>
          <w:b/>
          <w:sz w:val="18"/>
          <w:szCs w:val="18"/>
          <w:lang w:eastAsia="hu-HU"/>
        </w:rPr>
      </w:pPr>
    </w:p>
    <w:p w:rsidR="008E27D1" w:rsidRDefault="008E27D1" w:rsidP="008E27D1">
      <w:pPr>
        <w:spacing w:after="0" w:line="240" w:lineRule="auto"/>
        <w:ind w:left="709"/>
        <w:contextualSpacing/>
        <w:rPr>
          <w:rFonts w:eastAsia="Times New Roman" w:cs="Times New Roman"/>
          <w:b/>
          <w:sz w:val="18"/>
          <w:szCs w:val="18"/>
          <w:u w:val="single"/>
          <w:lang w:eastAsia="hu-HU"/>
        </w:rPr>
      </w:pPr>
      <w:r>
        <w:rPr>
          <w:rFonts w:eastAsia="Times New Roman" w:cs="Times New Roman"/>
          <w:b/>
          <w:sz w:val="18"/>
          <w:szCs w:val="18"/>
          <w:u w:val="single"/>
          <w:lang w:eastAsia="hu-HU"/>
        </w:rPr>
        <w:t>115</w:t>
      </w:r>
      <w:r w:rsidRPr="00DE10FA">
        <w:rPr>
          <w:rFonts w:eastAsia="Times New Roman" w:cs="Times New Roman"/>
          <w:b/>
          <w:sz w:val="18"/>
          <w:szCs w:val="18"/>
          <w:u w:val="single"/>
          <w:lang w:eastAsia="hu-HU"/>
        </w:rPr>
        <w:t>/20</w:t>
      </w:r>
      <w:r>
        <w:rPr>
          <w:rFonts w:eastAsia="Times New Roman" w:cs="Times New Roman"/>
          <w:b/>
          <w:sz w:val="18"/>
          <w:szCs w:val="18"/>
          <w:u w:val="single"/>
          <w:lang w:eastAsia="hu-HU"/>
        </w:rPr>
        <w:t>221</w:t>
      </w:r>
      <w:r w:rsidRPr="00DE10FA">
        <w:rPr>
          <w:rFonts w:eastAsia="Times New Roman" w:cs="Times New Roman"/>
          <w:b/>
          <w:sz w:val="18"/>
          <w:szCs w:val="18"/>
          <w:u w:val="single"/>
          <w:lang w:eastAsia="hu-HU"/>
        </w:rPr>
        <w:t>.(</w:t>
      </w:r>
      <w:r>
        <w:rPr>
          <w:rFonts w:eastAsia="Times New Roman" w:cs="Times New Roman"/>
          <w:b/>
          <w:sz w:val="18"/>
          <w:szCs w:val="18"/>
          <w:u w:val="single"/>
          <w:lang w:eastAsia="hu-HU"/>
        </w:rPr>
        <w:t>III.23</w:t>
      </w:r>
      <w:r w:rsidRPr="00DE10FA">
        <w:rPr>
          <w:rFonts w:eastAsia="Times New Roman" w:cs="Times New Roman"/>
          <w:b/>
          <w:sz w:val="18"/>
          <w:szCs w:val="18"/>
          <w:u w:val="single"/>
          <w:lang w:eastAsia="hu-HU"/>
        </w:rPr>
        <w:t>.)</w:t>
      </w:r>
      <w:r w:rsidRPr="00837147">
        <w:rPr>
          <w:rFonts w:eastAsia="Times New Roman" w:cs="Times New Roman"/>
          <w:b/>
          <w:sz w:val="18"/>
          <w:szCs w:val="18"/>
          <w:u w:val="single"/>
          <w:lang w:eastAsia="hu-HU"/>
        </w:rPr>
        <w:t xml:space="preserve"> számú képviselő-testületi határozat</w:t>
      </w:r>
    </w:p>
    <w:p w:rsidR="00115C0E" w:rsidRPr="00115C0E" w:rsidRDefault="00115C0E" w:rsidP="00115C0E">
      <w:pPr>
        <w:spacing w:after="0" w:line="240" w:lineRule="auto"/>
        <w:ind w:left="709"/>
        <w:contextualSpacing/>
        <w:rPr>
          <w:rFonts w:eastAsia="Times New Roman" w:cs="Times New Roman"/>
          <w:b/>
          <w:sz w:val="18"/>
          <w:szCs w:val="18"/>
          <w:lang w:eastAsia="hu-HU"/>
        </w:rPr>
      </w:pPr>
      <w:r w:rsidRPr="00115C0E">
        <w:rPr>
          <w:rFonts w:eastAsia="Times New Roman" w:cs="Times New Roman"/>
          <w:b/>
          <w:sz w:val="18"/>
          <w:szCs w:val="18"/>
          <w:lang w:eastAsia="hu-HU"/>
        </w:rPr>
        <w:t xml:space="preserve">Délegyháza Község Önkormányzat Képviselő-testülete az </w:t>
      </w:r>
      <w:proofErr w:type="spellStart"/>
      <w:r w:rsidRPr="00115C0E">
        <w:rPr>
          <w:rFonts w:eastAsia="Times New Roman" w:cs="Times New Roman"/>
          <w:b/>
          <w:sz w:val="18"/>
          <w:szCs w:val="18"/>
          <w:lang w:eastAsia="hu-HU"/>
        </w:rPr>
        <w:t>ú.n</w:t>
      </w:r>
      <w:proofErr w:type="spellEnd"/>
      <w:r w:rsidRPr="00115C0E">
        <w:rPr>
          <w:rFonts w:eastAsia="Times New Roman" w:cs="Times New Roman"/>
          <w:b/>
          <w:sz w:val="18"/>
          <w:szCs w:val="18"/>
          <w:lang w:eastAsia="hu-HU"/>
        </w:rPr>
        <w:t>. „</w:t>
      </w:r>
      <w:proofErr w:type="gramStart"/>
      <w:r w:rsidRPr="00115C0E">
        <w:rPr>
          <w:rFonts w:eastAsia="Times New Roman" w:cs="Times New Roman"/>
          <w:b/>
          <w:sz w:val="18"/>
          <w:szCs w:val="18"/>
          <w:lang w:eastAsia="hu-HU"/>
        </w:rPr>
        <w:t xml:space="preserve">Árok utcai bánya” ügyében jelen elvi döntésével – az érintett területre vonatkozó bírósági ítélet függvényében, valamint az érintett területen elhelyezkedő ingatlanok tulajdonosaival történő egyeztetést követően - külön településrendezési eljárás lefolytatásának keretében a Délegyháza 039/4-7, 039/9-12, 039/14-16, 039/18-20, 039/23-27 </w:t>
      </w:r>
      <w:proofErr w:type="spellStart"/>
      <w:r w:rsidRPr="00115C0E">
        <w:rPr>
          <w:rFonts w:eastAsia="Times New Roman" w:cs="Times New Roman"/>
          <w:b/>
          <w:sz w:val="18"/>
          <w:szCs w:val="18"/>
          <w:lang w:eastAsia="hu-HU"/>
        </w:rPr>
        <w:t>hrsz-ú</w:t>
      </w:r>
      <w:proofErr w:type="spellEnd"/>
      <w:r w:rsidRPr="00115C0E">
        <w:rPr>
          <w:rFonts w:eastAsia="Times New Roman" w:cs="Times New Roman"/>
          <w:b/>
          <w:sz w:val="18"/>
          <w:szCs w:val="18"/>
          <w:lang w:eastAsia="hu-HU"/>
        </w:rPr>
        <w:t xml:space="preserve"> </w:t>
      </w:r>
      <w:r w:rsidRPr="00115C0E">
        <w:rPr>
          <w:rFonts w:eastAsia="Times New Roman" w:cs="Times New Roman"/>
          <w:b/>
          <w:sz w:val="18"/>
          <w:szCs w:val="18"/>
          <w:lang w:eastAsia="hu-HU"/>
        </w:rPr>
        <w:lastRenderedPageBreak/>
        <w:t>ingatlanok övezeti besorolását vissza kívánja minősíteni a 2009. évben elfogadott rendezési terv módosítását megelőző, a 2005. évben elfogadott rendezési tervben foglalt övezeti besorolásúvá.</w:t>
      </w:r>
      <w:proofErr w:type="gramEnd"/>
      <w:r w:rsidRPr="00115C0E">
        <w:rPr>
          <w:rFonts w:eastAsia="Times New Roman" w:cs="Times New Roman"/>
          <w:b/>
          <w:sz w:val="18"/>
          <w:szCs w:val="18"/>
          <w:lang w:eastAsia="hu-HU"/>
        </w:rPr>
        <w:t xml:space="preserve"> Jelen eljárás kezdeményezésére a területet érintő nemkívánatos bányászati tevékenység megakadályozása céljából kerül sor. Délegyháza Község Önkormányzat Képviselő-testülete felkéri hivatalát, hogy a terület övezeti besorolásának visszaminősítését a szerződött településtervezővel egyeztetett módon, valamint jelen határozatban foglalt feltételek fennállása esetén kezdje meg, valamint a szükséges további intézkedéseket tegye meg. Délegyháza Község Önkormányzat Képviselő-testülete felhatalmazza dr. </w:t>
      </w:r>
      <w:proofErr w:type="spellStart"/>
      <w:r w:rsidRPr="00115C0E">
        <w:rPr>
          <w:rFonts w:eastAsia="Times New Roman" w:cs="Times New Roman"/>
          <w:b/>
          <w:sz w:val="18"/>
          <w:szCs w:val="18"/>
          <w:lang w:eastAsia="hu-HU"/>
        </w:rPr>
        <w:t>Riebl</w:t>
      </w:r>
      <w:proofErr w:type="spellEnd"/>
      <w:r w:rsidRPr="00115C0E">
        <w:rPr>
          <w:rFonts w:eastAsia="Times New Roman" w:cs="Times New Roman"/>
          <w:b/>
          <w:sz w:val="18"/>
          <w:szCs w:val="18"/>
          <w:lang w:eastAsia="hu-HU"/>
        </w:rPr>
        <w:t xml:space="preserve"> Antal polgármestert, hogy az átminősítés érdekében szükséges településrendezési és/vagy településtervezési szerződést jelen határozatban foglalt feltételekkel aláírja.</w:t>
      </w:r>
    </w:p>
    <w:p w:rsidR="00115C0E" w:rsidRPr="00115C0E" w:rsidRDefault="00115C0E" w:rsidP="00115C0E">
      <w:pPr>
        <w:spacing w:after="0" w:line="240" w:lineRule="auto"/>
        <w:ind w:left="709"/>
        <w:contextualSpacing/>
        <w:rPr>
          <w:rFonts w:eastAsia="Times New Roman" w:cs="Times New Roman"/>
          <w:b/>
          <w:sz w:val="18"/>
          <w:szCs w:val="18"/>
          <w:lang w:eastAsia="hu-HU"/>
        </w:rPr>
      </w:pPr>
      <w:r w:rsidRPr="00115C0E">
        <w:rPr>
          <w:rFonts w:eastAsia="Times New Roman" w:cs="Times New Roman"/>
          <w:b/>
          <w:sz w:val="18"/>
          <w:szCs w:val="18"/>
          <w:u w:val="single"/>
          <w:lang w:eastAsia="hu-HU"/>
        </w:rPr>
        <w:t xml:space="preserve">Határidő: </w:t>
      </w:r>
      <w:r w:rsidRPr="00115C0E">
        <w:rPr>
          <w:rFonts w:eastAsia="Times New Roman" w:cs="Times New Roman"/>
          <w:b/>
          <w:sz w:val="18"/>
          <w:szCs w:val="18"/>
          <w:lang w:eastAsia="hu-HU"/>
        </w:rPr>
        <w:t>A bírósági ítélet kézhezvételét követően azonnal</w:t>
      </w:r>
    </w:p>
    <w:p w:rsidR="00115C0E" w:rsidRPr="00115C0E" w:rsidRDefault="00115C0E" w:rsidP="00115C0E">
      <w:pPr>
        <w:spacing w:after="0" w:line="240" w:lineRule="auto"/>
        <w:ind w:left="709"/>
        <w:contextualSpacing/>
        <w:rPr>
          <w:rFonts w:eastAsia="Times New Roman" w:cs="Times New Roman"/>
          <w:b/>
          <w:sz w:val="18"/>
          <w:szCs w:val="18"/>
          <w:lang w:eastAsia="hu-HU"/>
        </w:rPr>
      </w:pPr>
      <w:r w:rsidRPr="00115C0E">
        <w:rPr>
          <w:rFonts w:eastAsia="Times New Roman" w:cs="Times New Roman"/>
          <w:b/>
          <w:sz w:val="18"/>
          <w:szCs w:val="18"/>
          <w:u w:val="single"/>
          <w:lang w:eastAsia="hu-HU"/>
        </w:rPr>
        <w:t>Felelős</w:t>
      </w:r>
      <w:r w:rsidRPr="00115C0E">
        <w:rPr>
          <w:rFonts w:eastAsia="Times New Roman" w:cs="Times New Roman"/>
          <w:b/>
          <w:sz w:val="18"/>
          <w:szCs w:val="18"/>
          <w:lang w:eastAsia="hu-HU"/>
        </w:rPr>
        <w:t>: polgármester, jegyző</w:t>
      </w:r>
    </w:p>
    <w:p w:rsidR="00C22C0A" w:rsidRDefault="00C22C0A" w:rsidP="00C6099E">
      <w:pPr>
        <w:tabs>
          <w:tab w:val="left" w:pos="8460"/>
          <w:tab w:val="left" w:pos="9180"/>
        </w:tabs>
        <w:ind w:right="-110"/>
        <w:rPr>
          <w:rFonts w:cs="Tahoma"/>
          <w:sz w:val="18"/>
          <w:szCs w:val="18"/>
        </w:rPr>
      </w:pPr>
    </w:p>
    <w:p w:rsidR="00C22C0A" w:rsidRPr="00C22C0A" w:rsidRDefault="00C22C0A" w:rsidP="0038612F">
      <w:pPr>
        <w:pStyle w:val="Listaszerbekezds"/>
        <w:numPr>
          <w:ilvl w:val="1"/>
          <w:numId w:val="11"/>
        </w:numPr>
        <w:tabs>
          <w:tab w:val="left" w:pos="8460"/>
          <w:tab w:val="left" w:pos="9180"/>
        </w:tabs>
        <w:ind w:right="-108"/>
        <w:rPr>
          <w:rFonts w:cs="Tahoma"/>
          <w:sz w:val="18"/>
          <w:szCs w:val="18"/>
        </w:rPr>
      </w:pPr>
      <w:r>
        <w:rPr>
          <w:rFonts w:cs="Tahoma"/>
          <w:b/>
          <w:sz w:val="18"/>
          <w:szCs w:val="18"/>
          <w:u w:val="single"/>
          <w:lang w:val="hu-HU"/>
        </w:rPr>
        <w:t>A „GIGABÁNYA” ÜGYE</w:t>
      </w:r>
    </w:p>
    <w:p w:rsidR="00C22C0A" w:rsidRDefault="00C22C0A" w:rsidP="0038612F">
      <w:pPr>
        <w:tabs>
          <w:tab w:val="left" w:pos="8460"/>
          <w:tab w:val="left" w:pos="9180"/>
        </w:tabs>
        <w:ind w:right="-108"/>
        <w:contextualSpacing/>
        <w:rPr>
          <w:rFonts w:cs="Tahoma"/>
          <w:sz w:val="18"/>
          <w:szCs w:val="18"/>
        </w:rPr>
      </w:pPr>
    </w:p>
    <w:p w:rsidR="00C22C0A" w:rsidRDefault="00C22C0A" w:rsidP="0038612F">
      <w:pPr>
        <w:tabs>
          <w:tab w:val="left" w:pos="8460"/>
          <w:tab w:val="left" w:pos="9180"/>
        </w:tabs>
        <w:ind w:right="-108"/>
        <w:contextualSpacing/>
        <w:rPr>
          <w:rFonts w:cs="Tahoma"/>
          <w:sz w:val="18"/>
          <w:szCs w:val="18"/>
        </w:rPr>
      </w:pPr>
      <w:proofErr w:type="gramStart"/>
      <w:r w:rsidRPr="00C22C0A">
        <w:rPr>
          <w:rFonts w:cs="Tahoma"/>
          <w:b/>
          <w:sz w:val="18"/>
          <w:szCs w:val="18"/>
        </w:rPr>
        <w:t>dr.</w:t>
      </w:r>
      <w:proofErr w:type="gramEnd"/>
      <w:r w:rsidRPr="00C22C0A">
        <w:rPr>
          <w:rFonts w:cs="Tahoma"/>
          <w:b/>
          <w:sz w:val="18"/>
          <w:szCs w:val="18"/>
        </w:rPr>
        <w:t xml:space="preserve"> </w:t>
      </w:r>
      <w:proofErr w:type="spellStart"/>
      <w:r w:rsidRPr="00C22C0A">
        <w:rPr>
          <w:rFonts w:cs="Tahoma"/>
          <w:b/>
          <w:sz w:val="18"/>
          <w:szCs w:val="18"/>
        </w:rPr>
        <w:t>Riebl</w:t>
      </w:r>
      <w:proofErr w:type="spellEnd"/>
      <w:r w:rsidRPr="00C22C0A">
        <w:rPr>
          <w:rFonts w:cs="Tahoma"/>
          <w:b/>
          <w:sz w:val="18"/>
          <w:szCs w:val="18"/>
        </w:rPr>
        <w:t xml:space="preserve"> Antal</w:t>
      </w:r>
      <w:r>
        <w:rPr>
          <w:rFonts w:cs="Tahoma"/>
          <w:sz w:val="18"/>
          <w:szCs w:val="18"/>
        </w:rPr>
        <w:t xml:space="preserve"> elmondja, hogy</w:t>
      </w:r>
      <w:r w:rsidR="00E66729">
        <w:rPr>
          <w:rFonts w:cs="Tahoma"/>
          <w:sz w:val="18"/>
          <w:szCs w:val="18"/>
        </w:rPr>
        <w:t xml:space="preserve"> az ún. „Gigabánya” létesítése kormányhatározaton alapul, ami behatárolja a hatóságok és az önkormányzatok szerepét. A bánya teljes területe 30</w:t>
      </w:r>
      <w:r w:rsidR="00E30A9C">
        <w:rPr>
          <w:rFonts w:cs="Tahoma"/>
          <w:sz w:val="18"/>
          <w:szCs w:val="18"/>
        </w:rPr>
        <w:t>3</w:t>
      </w:r>
      <w:r w:rsidR="007560F8">
        <w:rPr>
          <w:rFonts w:cs="Tahoma"/>
          <w:sz w:val="18"/>
          <w:szCs w:val="18"/>
        </w:rPr>
        <w:t>, 4470 hektár</w:t>
      </w:r>
      <w:r w:rsidR="00E66729">
        <w:rPr>
          <w:rFonts w:cs="Tahoma"/>
          <w:sz w:val="18"/>
          <w:szCs w:val="18"/>
        </w:rPr>
        <w:t xml:space="preserve"> lesz, a környezetvédelmi engedélyt 2030. december 31-ig kapták meg. Délegyházát először 2036-ban, majd 2055-ben érinti ténylegesen, de mivel a többi terület is itt van a közelben, ugyanúgy érinti településünket a bányászati tevékenység minden üteme. Mivel kiemelt kormányzati beruházásról van szó, nincs semmi esély arra, hogy sikerüljön megakadályozni a projektet.</w:t>
      </w:r>
      <w:r w:rsidR="00E30A9C">
        <w:rPr>
          <w:rFonts w:cs="Tahoma"/>
          <w:sz w:val="18"/>
          <w:szCs w:val="18"/>
        </w:rPr>
        <w:t xml:space="preserve"> Ezt követően a kivetített rajzon mutatja be a területet.</w:t>
      </w:r>
    </w:p>
    <w:p w:rsidR="00E30A9C" w:rsidRDefault="00E30A9C" w:rsidP="0038612F">
      <w:pPr>
        <w:tabs>
          <w:tab w:val="left" w:pos="8460"/>
          <w:tab w:val="left" w:pos="9180"/>
        </w:tabs>
        <w:ind w:right="-108"/>
        <w:contextualSpacing/>
        <w:rPr>
          <w:rFonts w:cs="Tahoma"/>
          <w:sz w:val="18"/>
          <w:szCs w:val="18"/>
        </w:rPr>
      </w:pPr>
    </w:p>
    <w:p w:rsidR="00E66729" w:rsidRDefault="00E66729" w:rsidP="0038612F">
      <w:pPr>
        <w:tabs>
          <w:tab w:val="left" w:pos="8460"/>
          <w:tab w:val="left" w:pos="9180"/>
        </w:tabs>
        <w:ind w:right="-108"/>
        <w:contextualSpacing/>
        <w:rPr>
          <w:rFonts w:cs="Tahoma"/>
          <w:sz w:val="18"/>
          <w:szCs w:val="18"/>
        </w:rPr>
      </w:pPr>
      <w:r w:rsidRPr="00E66729">
        <w:rPr>
          <w:rFonts w:cs="Tahoma"/>
          <w:b/>
          <w:sz w:val="18"/>
          <w:szCs w:val="18"/>
        </w:rPr>
        <w:t>Szilveszter Lajos</w:t>
      </w:r>
      <w:r>
        <w:rPr>
          <w:rFonts w:cs="Tahoma"/>
          <w:sz w:val="18"/>
          <w:szCs w:val="18"/>
        </w:rPr>
        <w:t xml:space="preserve"> hozzáteszi, hogy nyilvánvalóan nem örül a Képviselő-testület sem, mint ahogy egyetlen bányának sem örülne.</w:t>
      </w:r>
    </w:p>
    <w:p w:rsidR="00E66729" w:rsidRDefault="00E66729" w:rsidP="0038612F">
      <w:pPr>
        <w:tabs>
          <w:tab w:val="left" w:pos="8460"/>
          <w:tab w:val="left" w:pos="9180"/>
        </w:tabs>
        <w:ind w:right="-108"/>
        <w:contextualSpacing/>
        <w:rPr>
          <w:rFonts w:cs="Tahoma"/>
          <w:sz w:val="18"/>
          <w:szCs w:val="18"/>
        </w:rPr>
      </w:pPr>
    </w:p>
    <w:p w:rsidR="00E66729" w:rsidRDefault="00E66729" w:rsidP="0038612F">
      <w:pPr>
        <w:tabs>
          <w:tab w:val="left" w:pos="8460"/>
          <w:tab w:val="left" w:pos="9180"/>
        </w:tabs>
        <w:ind w:right="-108"/>
        <w:contextualSpacing/>
        <w:rPr>
          <w:rFonts w:cs="Tahoma"/>
          <w:sz w:val="18"/>
          <w:szCs w:val="18"/>
        </w:rPr>
      </w:pPr>
      <w:r w:rsidRPr="00E66729">
        <w:rPr>
          <w:rFonts w:cs="Tahoma"/>
          <w:b/>
          <w:sz w:val="18"/>
          <w:szCs w:val="18"/>
        </w:rPr>
        <w:t xml:space="preserve">Tóthné </w:t>
      </w:r>
      <w:proofErr w:type="spellStart"/>
      <w:r w:rsidRPr="00E66729">
        <w:rPr>
          <w:rFonts w:cs="Tahoma"/>
          <w:b/>
          <w:sz w:val="18"/>
          <w:szCs w:val="18"/>
        </w:rPr>
        <w:t>Purthál</w:t>
      </w:r>
      <w:proofErr w:type="spellEnd"/>
      <w:r w:rsidRPr="00E66729">
        <w:rPr>
          <w:rFonts w:cs="Tahoma"/>
          <w:b/>
          <w:sz w:val="18"/>
          <w:szCs w:val="18"/>
        </w:rPr>
        <w:t xml:space="preserve"> Györgyi</w:t>
      </w:r>
      <w:r>
        <w:rPr>
          <w:rFonts w:cs="Tahoma"/>
          <w:sz w:val="18"/>
          <w:szCs w:val="18"/>
        </w:rPr>
        <w:t xml:space="preserve"> elmondja, hogy 2022. február 18-án keresetet nyújtottak be, melyet a környezetvédelmi hatóság nem továbbított a bíróság felé. Azonnali jogvédelmet kértek és feljelentést tesznek a környezetvédelmi hatóság ellen a mulasztásuk miatt. A műszaki üzemi tervet az első ütem felére kapták meg, 2025-ig.</w:t>
      </w:r>
      <w:r w:rsidR="007560F8">
        <w:rPr>
          <w:rFonts w:cs="Tahoma"/>
          <w:sz w:val="18"/>
          <w:szCs w:val="18"/>
        </w:rPr>
        <w:t xml:space="preserve"> Hozzáteszi, hogy tele volt eljárási hibával az ügymenet.</w:t>
      </w:r>
    </w:p>
    <w:p w:rsidR="00E66729" w:rsidRDefault="00E66729" w:rsidP="0038612F">
      <w:pPr>
        <w:tabs>
          <w:tab w:val="left" w:pos="8460"/>
          <w:tab w:val="left" w:pos="9180"/>
        </w:tabs>
        <w:ind w:right="-108"/>
        <w:contextualSpacing/>
        <w:rPr>
          <w:rFonts w:cs="Tahoma"/>
          <w:sz w:val="18"/>
          <w:szCs w:val="18"/>
        </w:rPr>
      </w:pPr>
    </w:p>
    <w:p w:rsidR="00E66729" w:rsidRDefault="00E66729" w:rsidP="0038612F">
      <w:pPr>
        <w:tabs>
          <w:tab w:val="left" w:pos="8460"/>
          <w:tab w:val="left" w:pos="9180"/>
        </w:tabs>
        <w:ind w:right="-108"/>
        <w:contextualSpacing/>
        <w:rPr>
          <w:rFonts w:cs="Tahoma"/>
          <w:sz w:val="18"/>
          <w:szCs w:val="18"/>
        </w:rPr>
      </w:pPr>
      <w:proofErr w:type="gramStart"/>
      <w:r w:rsidRPr="00E66729">
        <w:rPr>
          <w:rFonts w:cs="Tahoma"/>
          <w:b/>
          <w:sz w:val="18"/>
          <w:szCs w:val="18"/>
        </w:rPr>
        <w:t>dr.</w:t>
      </w:r>
      <w:proofErr w:type="gramEnd"/>
      <w:r w:rsidRPr="00E66729">
        <w:rPr>
          <w:rFonts w:cs="Tahoma"/>
          <w:b/>
          <w:sz w:val="18"/>
          <w:szCs w:val="18"/>
        </w:rPr>
        <w:t xml:space="preserve"> </w:t>
      </w:r>
      <w:proofErr w:type="spellStart"/>
      <w:r w:rsidRPr="00E66729">
        <w:rPr>
          <w:rFonts w:cs="Tahoma"/>
          <w:b/>
          <w:sz w:val="18"/>
          <w:szCs w:val="18"/>
        </w:rPr>
        <w:t>Riebl</w:t>
      </w:r>
      <w:proofErr w:type="spellEnd"/>
      <w:r w:rsidRPr="00E66729">
        <w:rPr>
          <w:rFonts w:cs="Tahoma"/>
          <w:b/>
          <w:sz w:val="18"/>
          <w:szCs w:val="18"/>
        </w:rPr>
        <w:t xml:space="preserve"> Antal</w:t>
      </w:r>
      <w:r>
        <w:rPr>
          <w:rFonts w:cs="Tahoma"/>
          <w:sz w:val="18"/>
          <w:szCs w:val="18"/>
        </w:rPr>
        <w:t xml:space="preserve"> elmondja, hogy a kiemelt kormányzati érdeket jelzi az is, hogy eddig nem kaptak engedélyt a területen történő bányászati tevékenységre, most pedig minden különösebb akadály nélkül kapták meg az engedélyeket.</w:t>
      </w:r>
    </w:p>
    <w:p w:rsidR="007560F8" w:rsidRDefault="007560F8" w:rsidP="0038612F">
      <w:pPr>
        <w:tabs>
          <w:tab w:val="left" w:pos="8460"/>
          <w:tab w:val="left" w:pos="9180"/>
        </w:tabs>
        <w:ind w:right="-108"/>
        <w:contextualSpacing/>
        <w:rPr>
          <w:rFonts w:cs="Tahoma"/>
          <w:sz w:val="18"/>
          <w:szCs w:val="18"/>
        </w:rPr>
      </w:pPr>
    </w:p>
    <w:p w:rsidR="007560F8" w:rsidRDefault="007560F8" w:rsidP="0038612F">
      <w:pPr>
        <w:tabs>
          <w:tab w:val="left" w:pos="8460"/>
          <w:tab w:val="left" w:pos="9180"/>
        </w:tabs>
        <w:ind w:right="-108"/>
        <w:contextualSpacing/>
        <w:rPr>
          <w:rFonts w:cs="Tahoma"/>
          <w:sz w:val="18"/>
          <w:szCs w:val="18"/>
        </w:rPr>
      </w:pPr>
      <w:r w:rsidRPr="007560F8">
        <w:rPr>
          <w:rFonts w:cs="Tahoma"/>
          <w:b/>
          <w:sz w:val="18"/>
          <w:szCs w:val="18"/>
        </w:rPr>
        <w:t>Varga Laura</w:t>
      </w:r>
      <w:r>
        <w:rPr>
          <w:rFonts w:cs="Tahoma"/>
          <w:sz w:val="18"/>
          <w:szCs w:val="18"/>
        </w:rPr>
        <w:t xml:space="preserve"> elmondja, hogy egyébként a cégszerkezetben is érdekes változások mutatkoznak.</w:t>
      </w:r>
    </w:p>
    <w:p w:rsidR="00954749" w:rsidRDefault="00954749" w:rsidP="0038612F">
      <w:pPr>
        <w:tabs>
          <w:tab w:val="left" w:pos="8460"/>
          <w:tab w:val="left" w:pos="9180"/>
        </w:tabs>
        <w:ind w:right="-108"/>
        <w:contextualSpacing/>
        <w:rPr>
          <w:rFonts w:cs="Tahoma"/>
          <w:sz w:val="18"/>
          <w:szCs w:val="18"/>
        </w:rPr>
      </w:pPr>
    </w:p>
    <w:p w:rsidR="00325C33" w:rsidRDefault="00954749" w:rsidP="0038612F">
      <w:pPr>
        <w:tabs>
          <w:tab w:val="left" w:pos="8460"/>
          <w:tab w:val="left" w:pos="9180"/>
        </w:tabs>
        <w:ind w:right="-108"/>
        <w:contextualSpacing/>
        <w:rPr>
          <w:rFonts w:cs="Tahoma"/>
          <w:sz w:val="18"/>
          <w:szCs w:val="18"/>
        </w:rPr>
      </w:pPr>
      <w:r w:rsidRPr="00954749">
        <w:rPr>
          <w:rFonts w:cs="Tahoma"/>
          <w:b/>
          <w:sz w:val="18"/>
          <w:szCs w:val="18"/>
        </w:rPr>
        <w:t>Horváth Zsolt</w:t>
      </w:r>
      <w:r>
        <w:rPr>
          <w:rFonts w:cs="Tahoma"/>
          <w:sz w:val="18"/>
          <w:szCs w:val="18"/>
        </w:rPr>
        <w:t xml:space="preserve"> elmondja, hogy egyet ért azzal, hogy esélytelen </w:t>
      </w:r>
      <w:r w:rsidR="00FE6DEC">
        <w:rPr>
          <w:rFonts w:cs="Tahoma"/>
          <w:sz w:val="18"/>
          <w:szCs w:val="18"/>
        </w:rPr>
        <w:t>megakadályozni</w:t>
      </w:r>
      <w:r>
        <w:rPr>
          <w:rFonts w:cs="Tahoma"/>
          <w:sz w:val="18"/>
          <w:szCs w:val="18"/>
        </w:rPr>
        <w:t>, azonban két kérdés merült fel benne.</w:t>
      </w:r>
      <w:r w:rsidR="00325C33">
        <w:rPr>
          <w:rFonts w:cs="Tahoma"/>
          <w:sz w:val="18"/>
          <w:szCs w:val="18"/>
        </w:rPr>
        <w:t xml:space="preserve"> Az első kérdése az, hogy van-e lehetőség arra, hogy Délegyháza vizsgáló kutakat létesítsen </w:t>
      </w:r>
      <w:r w:rsidR="00FE6DEC">
        <w:rPr>
          <w:rFonts w:cs="Tahoma"/>
          <w:sz w:val="18"/>
          <w:szCs w:val="18"/>
        </w:rPr>
        <w:t xml:space="preserve">saját területén </w:t>
      </w:r>
      <w:r w:rsidR="00325C33">
        <w:rPr>
          <w:rFonts w:cs="Tahoma"/>
          <w:sz w:val="18"/>
          <w:szCs w:val="18"/>
        </w:rPr>
        <w:t>és esetlegesen a vizsgálati eredmények</w:t>
      </w:r>
      <w:r w:rsidR="00FE6DEC">
        <w:rPr>
          <w:rFonts w:cs="Tahoma"/>
          <w:sz w:val="18"/>
          <w:szCs w:val="18"/>
        </w:rPr>
        <w:t xml:space="preserve"> tükrében közbelépjen</w:t>
      </w:r>
      <w:r w:rsidR="00325C33">
        <w:rPr>
          <w:rFonts w:cs="Tahoma"/>
          <w:sz w:val="18"/>
          <w:szCs w:val="18"/>
        </w:rPr>
        <w:t>. A másik kérdés pedig az, hogy van-e mód arra, hogy a vízutánpótlást a bányászokkal oldassuk meg.</w:t>
      </w:r>
    </w:p>
    <w:p w:rsidR="00325C33" w:rsidRDefault="00325C33" w:rsidP="0038612F">
      <w:pPr>
        <w:tabs>
          <w:tab w:val="left" w:pos="8460"/>
          <w:tab w:val="left" w:pos="9180"/>
        </w:tabs>
        <w:ind w:right="-108"/>
        <w:contextualSpacing/>
        <w:rPr>
          <w:rFonts w:cs="Tahoma"/>
          <w:sz w:val="18"/>
          <w:szCs w:val="18"/>
        </w:rPr>
      </w:pPr>
    </w:p>
    <w:p w:rsidR="00325C33" w:rsidRDefault="00325C33" w:rsidP="0038612F">
      <w:pPr>
        <w:tabs>
          <w:tab w:val="left" w:pos="8460"/>
          <w:tab w:val="left" w:pos="9180"/>
        </w:tabs>
        <w:ind w:right="-108"/>
        <w:contextualSpacing/>
        <w:rPr>
          <w:rFonts w:cs="Tahoma"/>
          <w:sz w:val="18"/>
          <w:szCs w:val="18"/>
        </w:rPr>
      </w:pPr>
      <w:r w:rsidRPr="00325C33">
        <w:rPr>
          <w:rFonts w:cs="Tahoma"/>
          <w:b/>
          <w:sz w:val="18"/>
          <w:szCs w:val="18"/>
        </w:rPr>
        <w:t>Varga Laura</w:t>
      </w:r>
      <w:r>
        <w:rPr>
          <w:rFonts w:cs="Tahoma"/>
          <w:sz w:val="18"/>
          <w:szCs w:val="18"/>
        </w:rPr>
        <w:t xml:space="preserve"> elmondja, hogy ezekre már semmi esély.</w:t>
      </w:r>
    </w:p>
    <w:p w:rsidR="00E15F07" w:rsidRDefault="00E15F07" w:rsidP="0038612F">
      <w:pPr>
        <w:tabs>
          <w:tab w:val="left" w:pos="8460"/>
          <w:tab w:val="left" w:pos="9180"/>
        </w:tabs>
        <w:ind w:right="-108"/>
        <w:contextualSpacing/>
        <w:rPr>
          <w:rFonts w:cs="Tahoma"/>
          <w:sz w:val="18"/>
          <w:szCs w:val="18"/>
        </w:rPr>
      </w:pPr>
    </w:p>
    <w:p w:rsidR="00E15F07" w:rsidRPr="00E15F07" w:rsidRDefault="00E15F07" w:rsidP="0038612F">
      <w:pPr>
        <w:tabs>
          <w:tab w:val="left" w:pos="8460"/>
          <w:tab w:val="left" w:pos="9180"/>
        </w:tabs>
        <w:ind w:right="-108"/>
        <w:contextualSpacing/>
        <w:rPr>
          <w:rFonts w:cs="Tahoma"/>
          <w:sz w:val="18"/>
          <w:szCs w:val="18"/>
        </w:rPr>
      </w:pPr>
      <w:proofErr w:type="gramStart"/>
      <w:r w:rsidRPr="00E15F07">
        <w:rPr>
          <w:rFonts w:cs="Tahoma"/>
          <w:b/>
          <w:sz w:val="18"/>
          <w:szCs w:val="18"/>
        </w:rPr>
        <w:t>dr.</w:t>
      </w:r>
      <w:proofErr w:type="gramEnd"/>
      <w:r w:rsidRPr="00E15F07">
        <w:rPr>
          <w:rFonts w:cs="Tahoma"/>
          <w:b/>
          <w:sz w:val="18"/>
          <w:szCs w:val="18"/>
        </w:rPr>
        <w:t xml:space="preserve"> </w:t>
      </w:r>
      <w:proofErr w:type="spellStart"/>
      <w:r w:rsidRPr="00E15F07">
        <w:rPr>
          <w:rFonts w:cs="Tahoma"/>
          <w:b/>
          <w:sz w:val="18"/>
          <w:szCs w:val="18"/>
        </w:rPr>
        <w:t>Riebl</w:t>
      </w:r>
      <w:proofErr w:type="spellEnd"/>
      <w:r w:rsidRPr="00E15F07">
        <w:rPr>
          <w:rFonts w:cs="Tahoma"/>
          <w:b/>
          <w:sz w:val="18"/>
          <w:szCs w:val="18"/>
        </w:rPr>
        <w:t xml:space="preserve"> Antal</w:t>
      </w:r>
      <w:r>
        <w:rPr>
          <w:rFonts w:cs="Tahoma"/>
          <w:sz w:val="18"/>
          <w:szCs w:val="18"/>
        </w:rPr>
        <w:t xml:space="preserve"> elmondja, hogy örül annak, h</w:t>
      </w:r>
      <w:r w:rsidR="00D756A9">
        <w:rPr>
          <w:rFonts w:cs="Tahoma"/>
          <w:sz w:val="18"/>
          <w:szCs w:val="18"/>
        </w:rPr>
        <w:t>ogy</w:t>
      </w:r>
      <w:r>
        <w:rPr>
          <w:rFonts w:cs="Tahoma"/>
          <w:sz w:val="18"/>
          <w:szCs w:val="18"/>
        </w:rPr>
        <w:t xml:space="preserve"> a lakosság </w:t>
      </w:r>
      <w:r w:rsidR="00D756A9">
        <w:rPr>
          <w:rFonts w:cs="Tahoma"/>
          <w:sz w:val="18"/>
          <w:szCs w:val="18"/>
        </w:rPr>
        <w:t>próbálja megakadályozni a projektet, ehhez pedig sok sikert kíván</w:t>
      </w:r>
    </w:p>
    <w:p w:rsidR="00C6099E" w:rsidRPr="00C6099E" w:rsidRDefault="00C6099E" w:rsidP="004E5C15">
      <w:pPr>
        <w:contextualSpacing/>
        <w:rPr>
          <w:caps/>
          <w:sz w:val="18"/>
          <w:szCs w:val="18"/>
          <w:lang w:eastAsia="hu-HU"/>
        </w:rPr>
      </w:pPr>
    </w:p>
    <w:p w:rsidR="00FE6DEC" w:rsidRPr="00FE6DEC" w:rsidRDefault="0074520F" w:rsidP="00FE6DEC">
      <w:pPr>
        <w:pStyle w:val="Listaszerbekezds"/>
        <w:numPr>
          <w:ilvl w:val="0"/>
          <w:numId w:val="11"/>
        </w:numPr>
        <w:ind w:left="567"/>
        <w:rPr>
          <w:b/>
          <w:caps/>
          <w:sz w:val="18"/>
          <w:szCs w:val="18"/>
          <w:u w:val="single"/>
          <w:lang w:eastAsia="hu-HU"/>
        </w:rPr>
      </w:pPr>
      <w:r w:rsidRPr="002564FB">
        <w:rPr>
          <w:b/>
          <w:caps/>
          <w:sz w:val="18"/>
          <w:szCs w:val="18"/>
          <w:u w:val="single"/>
          <w:lang w:val="hu-HU" w:eastAsia="hu-HU"/>
        </w:rPr>
        <w:t xml:space="preserve">Egyebek </w:t>
      </w:r>
      <w:r w:rsidRPr="002564FB">
        <w:rPr>
          <w:b/>
          <w:sz w:val="18"/>
          <w:szCs w:val="18"/>
          <w:lang w:val="hu-HU" w:eastAsia="hu-HU"/>
        </w:rPr>
        <w:t xml:space="preserve">– előadó: dr. </w:t>
      </w:r>
      <w:proofErr w:type="spellStart"/>
      <w:r w:rsidRPr="002564FB">
        <w:rPr>
          <w:b/>
          <w:sz w:val="18"/>
          <w:szCs w:val="18"/>
          <w:lang w:val="hu-HU" w:eastAsia="hu-HU"/>
        </w:rPr>
        <w:t>Riebl</w:t>
      </w:r>
      <w:proofErr w:type="spellEnd"/>
      <w:r w:rsidRPr="002564FB">
        <w:rPr>
          <w:b/>
          <w:sz w:val="18"/>
          <w:szCs w:val="18"/>
          <w:lang w:val="hu-HU" w:eastAsia="hu-HU"/>
        </w:rPr>
        <w:t xml:space="preserve"> Antal</w:t>
      </w:r>
    </w:p>
    <w:p w:rsidR="00FE6DEC" w:rsidRPr="00FE6DEC" w:rsidRDefault="00FE6DEC" w:rsidP="00FE6DEC">
      <w:pPr>
        <w:pStyle w:val="Listaszerbekezds"/>
        <w:ind w:left="567"/>
        <w:rPr>
          <w:b/>
          <w:caps/>
          <w:sz w:val="18"/>
          <w:szCs w:val="18"/>
          <w:u w:val="single"/>
          <w:lang w:eastAsia="hu-HU"/>
        </w:rPr>
      </w:pPr>
    </w:p>
    <w:p w:rsidR="00FE6DEC" w:rsidRPr="00FE6DEC" w:rsidRDefault="00FE6DEC" w:rsidP="00D756A9">
      <w:pPr>
        <w:pStyle w:val="Listaszerbekezds"/>
        <w:numPr>
          <w:ilvl w:val="1"/>
          <w:numId w:val="11"/>
        </w:numPr>
        <w:rPr>
          <w:b/>
          <w:caps/>
          <w:sz w:val="18"/>
          <w:szCs w:val="18"/>
          <w:u w:val="single"/>
          <w:lang w:eastAsia="hu-HU"/>
        </w:rPr>
      </w:pPr>
      <w:r>
        <w:rPr>
          <w:b/>
          <w:caps/>
          <w:sz w:val="18"/>
          <w:szCs w:val="18"/>
          <w:u w:val="single"/>
          <w:lang w:val="hu-HU" w:eastAsia="hu-HU"/>
        </w:rPr>
        <w:t>PÁLYÁZATOK</w:t>
      </w:r>
    </w:p>
    <w:p w:rsidR="00D756A9" w:rsidRDefault="00D756A9" w:rsidP="00D756A9">
      <w:pPr>
        <w:contextualSpacing/>
        <w:rPr>
          <w:b/>
          <w:caps/>
          <w:sz w:val="18"/>
          <w:szCs w:val="18"/>
          <w:u w:val="single"/>
          <w:lang w:eastAsia="hu-HU"/>
        </w:rPr>
      </w:pPr>
    </w:p>
    <w:p w:rsidR="00FE6DEC" w:rsidRDefault="00FE6DEC" w:rsidP="00D756A9">
      <w:pPr>
        <w:contextualSpacing/>
        <w:rPr>
          <w:sz w:val="18"/>
          <w:szCs w:val="18"/>
          <w:lang w:eastAsia="hu-HU"/>
        </w:rPr>
      </w:pPr>
      <w:proofErr w:type="gramStart"/>
      <w:r>
        <w:rPr>
          <w:b/>
          <w:sz w:val="18"/>
          <w:szCs w:val="18"/>
          <w:lang w:eastAsia="hu-HU"/>
        </w:rPr>
        <w:t>dr.</w:t>
      </w:r>
      <w:proofErr w:type="gramEnd"/>
      <w:r>
        <w:rPr>
          <w:b/>
          <w:sz w:val="18"/>
          <w:szCs w:val="18"/>
          <w:lang w:eastAsia="hu-HU"/>
        </w:rPr>
        <w:t xml:space="preserve"> </w:t>
      </w:r>
      <w:proofErr w:type="spellStart"/>
      <w:r>
        <w:rPr>
          <w:b/>
          <w:sz w:val="18"/>
          <w:szCs w:val="18"/>
          <w:lang w:eastAsia="hu-HU"/>
        </w:rPr>
        <w:t>R</w:t>
      </w:r>
      <w:r w:rsidRPr="00FE6DEC">
        <w:rPr>
          <w:b/>
          <w:sz w:val="18"/>
          <w:szCs w:val="18"/>
          <w:lang w:eastAsia="hu-HU"/>
        </w:rPr>
        <w:t>iebl</w:t>
      </w:r>
      <w:proofErr w:type="spellEnd"/>
      <w:r w:rsidRPr="00FE6DEC">
        <w:rPr>
          <w:b/>
          <w:sz w:val="18"/>
          <w:szCs w:val="18"/>
          <w:lang w:eastAsia="hu-HU"/>
        </w:rPr>
        <w:t xml:space="preserve"> </w:t>
      </w:r>
      <w:r>
        <w:rPr>
          <w:b/>
          <w:sz w:val="18"/>
          <w:szCs w:val="18"/>
          <w:lang w:eastAsia="hu-HU"/>
        </w:rPr>
        <w:t>A</w:t>
      </w:r>
      <w:r w:rsidRPr="00FE6DEC">
        <w:rPr>
          <w:b/>
          <w:sz w:val="18"/>
          <w:szCs w:val="18"/>
          <w:lang w:eastAsia="hu-HU"/>
        </w:rPr>
        <w:t xml:space="preserve">ntal </w:t>
      </w:r>
      <w:r w:rsidR="00340007">
        <w:rPr>
          <w:sz w:val="18"/>
          <w:szCs w:val="18"/>
          <w:lang w:eastAsia="hu-HU"/>
        </w:rPr>
        <w:t>ismerteti a 2018 óta elnyert, nagyobb pályázatokat</w:t>
      </w:r>
      <w:r w:rsidR="0031166F">
        <w:rPr>
          <w:sz w:val="18"/>
          <w:szCs w:val="18"/>
          <w:lang w:eastAsia="hu-HU"/>
        </w:rPr>
        <w:t xml:space="preserve"> úgymint</w:t>
      </w:r>
      <w:r w:rsidR="00D756A9">
        <w:rPr>
          <w:sz w:val="18"/>
          <w:szCs w:val="18"/>
          <w:lang w:eastAsia="hu-HU"/>
        </w:rPr>
        <w:t xml:space="preserve"> </w:t>
      </w:r>
      <w:r w:rsidR="0031166F">
        <w:rPr>
          <w:sz w:val="18"/>
          <w:szCs w:val="18"/>
          <w:lang w:eastAsia="hu-HU"/>
        </w:rPr>
        <w:t>az Egészségház bővítése, fogorvosi szék vásárlása, az óvoda bővítése két csoportszobával, bölcsőde építése, konyha bővítése, Árpád utca és Rákóczi utca  és Móra Ferenc utca útburkolatának felújítás</w:t>
      </w:r>
      <w:r w:rsidR="00073205">
        <w:rPr>
          <w:sz w:val="18"/>
          <w:szCs w:val="18"/>
          <w:lang w:eastAsia="hu-HU"/>
        </w:rPr>
        <w:t>a, P</w:t>
      </w:r>
      <w:r w:rsidR="0031166F">
        <w:rPr>
          <w:sz w:val="18"/>
          <w:szCs w:val="18"/>
          <w:lang w:eastAsia="hu-HU"/>
        </w:rPr>
        <w:t xml:space="preserve">olgármesteri </w:t>
      </w:r>
      <w:r w:rsidR="00073205">
        <w:rPr>
          <w:sz w:val="18"/>
          <w:szCs w:val="18"/>
          <w:lang w:eastAsia="hu-HU"/>
        </w:rPr>
        <w:t>H</w:t>
      </w:r>
      <w:r w:rsidR="0031166F">
        <w:rPr>
          <w:sz w:val="18"/>
          <w:szCs w:val="18"/>
          <w:lang w:eastAsia="hu-HU"/>
        </w:rPr>
        <w:t xml:space="preserve">ivatal bővítése, illetve a 2021 és 2024 között megvalósuló iskolabővítés. Önkormányzatunk 56 férőhelyes bölcsőde építésére nyert pályázatot, mely a Mária utca és a Kéktó sétány sarkánál </w:t>
      </w:r>
      <w:r w:rsidR="00B00AD2">
        <w:rPr>
          <w:sz w:val="18"/>
          <w:szCs w:val="18"/>
          <w:lang w:eastAsia="hu-HU"/>
        </w:rPr>
        <w:t xml:space="preserve">lévő területen </w:t>
      </w:r>
      <w:r w:rsidR="0031166F">
        <w:rPr>
          <w:sz w:val="18"/>
          <w:szCs w:val="18"/>
          <w:lang w:eastAsia="hu-HU"/>
        </w:rPr>
        <w:t xml:space="preserve">épül majd. Ugyanide tervezünk egy 4 csoportszobás óvodai tagintézmény </w:t>
      </w:r>
      <w:r w:rsidR="0031166F">
        <w:rPr>
          <w:sz w:val="18"/>
          <w:szCs w:val="18"/>
          <w:lang w:eastAsia="hu-HU"/>
        </w:rPr>
        <w:lastRenderedPageBreak/>
        <w:t xml:space="preserve">építését, erről </w:t>
      </w:r>
      <w:r w:rsidR="00B00AD2">
        <w:rPr>
          <w:sz w:val="18"/>
          <w:szCs w:val="18"/>
          <w:lang w:eastAsia="hu-HU"/>
        </w:rPr>
        <w:t xml:space="preserve">a pályázatról </w:t>
      </w:r>
      <w:r w:rsidR="0031166F">
        <w:rPr>
          <w:sz w:val="18"/>
          <w:szCs w:val="18"/>
          <w:lang w:eastAsia="hu-HU"/>
        </w:rPr>
        <w:t xml:space="preserve">még nem született döntés. A Rózsaharmat Nonprofit </w:t>
      </w:r>
      <w:proofErr w:type="spellStart"/>
      <w:r w:rsidR="0031166F">
        <w:rPr>
          <w:sz w:val="18"/>
          <w:szCs w:val="18"/>
          <w:lang w:eastAsia="hu-HU"/>
        </w:rPr>
        <w:t>Kft.-vel</w:t>
      </w:r>
      <w:proofErr w:type="spellEnd"/>
      <w:r w:rsidR="0031166F">
        <w:rPr>
          <w:sz w:val="18"/>
          <w:szCs w:val="18"/>
          <w:lang w:eastAsia="hu-HU"/>
        </w:rPr>
        <w:t xml:space="preserve"> való együttműködésünk keretében </w:t>
      </w:r>
      <w:r w:rsidR="00B00AD2">
        <w:rPr>
          <w:sz w:val="18"/>
          <w:szCs w:val="18"/>
          <w:lang w:eastAsia="hu-HU"/>
        </w:rPr>
        <w:t xml:space="preserve">egy két csoportszobás </w:t>
      </w:r>
      <w:proofErr w:type="spellStart"/>
      <w:r w:rsidR="00B00AD2">
        <w:rPr>
          <w:sz w:val="18"/>
          <w:szCs w:val="18"/>
          <w:lang w:eastAsia="hu-HU"/>
        </w:rPr>
        <w:t>SNI-s</w:t>
      </w:r>
      <w:proofErr w:type="spellEnd"/>
      <w:r w:rsidR="00B00AD2">
        <w:rPr>
          <w:sz w:val="18"/>
          <w:szCs w:val="18"/>
          <w:lang w:eastAsia="hu-HU"/>
        </w:rPr>
        <w:t xml:space="preserve"> </w:t>
      </w:r>
      <w:proofErr w:type="spellStart"/>
      <w:r w:rsidR="00B00AD2">
        <w:rPr>
          <w:sz w:val="18"/>
          <w:szCs w:val="18"/>
          <w:lang w:eastAsia="hu-HU"/>
        </w:rPr>
        <w:t>gyerkek</w:t>
      </w:r>
      <w:proofErr w:type="spellEnd"/>
      <w:r w:rsidR="00B00AD2">
        <w:rPr>
          <w:sz w:val="18"/>
          <w:szCs w:val="18"/>
          <w:lang w:eastAsia="hu-HU"/>
        </w:rPr>
        <w:t xml:space="preserve"> befogadására képes bölcsőde építésére kerül sor. Folyamatban lévő pályázatok vannak benn a </w:t>
      </w:r>
      <w:proofErr w:type="spellStart"/>
      <w:r w:rsidR="00B00AD2">
        <w:rPr>
          <w:sz w:val="18"/>
          <w:szCs w:val="18"/>
          <w:lang w:eastAsia="hu-HU"/>
        </w:rPr>
        <w:t>művház</w:t>
      </w:r>
      <w:proofErr w:type="spellEnd"/>
      <w:r w:rsidR="00B00AD2">
        <w:rPr>
          <w:sz w:val="18"/>
          <w:szCs w:val="18"/>
          <w:lang w:eastAsia="hu-HU"/>
        </w:rPr>
        <w:t xml:space="preserve"> felújítására és utak javítására. A Némedi út felújítása nélkülözhetetlen a konténeriskola miatt.</w:t>
      </w:r>
    </w:p>
    <w:p w:rsidR="00B00AD2" w:rsidRDefault="00B00AD2" w:rsidP="00D756A9">
      <w:pPr>
        <w:contextualSpacing/>
        <w:rPr>
          <w:sz w:val="18"/>
          <w:szCs w:val="18"/>
          <w:lang w:eastAsia="hu-HU"/>
        </w:rPr>
      </w:pPr>
    </w:p>
    <w:p w:rsidR="00B00AD2" w:rsidRDefault="00B00AD2" w:rsidP="00D756A9">
      <w:pPr>
        <w:contextualSpacing/>
        <w:rPr>
          <w:sz w:val="18"/>
          <w:szCs w:val="18"/>
          <w:lang w:eastAsia="hu-HU"/>
        </w:rPr>
      </w:pPr>
      <w:proofErr w:type="spellStart"/>
      <w:r w:rsidRPr="00B00AD2">
        <w:rPr>
          <w:b/>
          <w:sz w:val="18"/>
          <w:szCs w:val="18"/>
          <w:lang w:eastAsia="hu-HU"/>
        </w:rPr>
        <w:t>Somorjai</w:t>
      </w:r>
      <w:proofErr w:type="spellEnd"/>
      <w:r w:rsidRPr="00B00AD2">
        <w:rPr>
          <w:b/>
          <w:sz w:val="18"/>
          <w:szCs w:val="18"/>
          <w:lang w:eastAsia="hu-HU"/>
        </w:rPr>
        <w:t xml:space="preserve"> Martina</w:t>
      </w:r>
      <w:r>
        <w:rPr>
          <w:sz w:val="18"/>
          <w:szCs w:val="18"/>
          <w:lang w:eastAsia="hu-HU"/>
        </w:rPr>
        <w:t xml:space="preserve"> kérdezi, hogy létezik-e „csendrendelet” az üdülőterület vonatkozásában.</w:t>
      </w:r>
    </w:p>
    <w:p w:rsidR="00344B53" w:rsidRDefault="00344B53" w:rsidP="00D756A9">
      <w:pPr>
        <w:contextualSpacing/>
        <w:rPr>
          <w:sz w:val="18"/>
          <w:szCs w:val="18"/>
          <w:lang w:eastAsia="hu-HU"/>
        </w:rPr>
      </w:pPr>
    </w:p>
    <w:p w:rsidR="00344B53" w:rsidRDefault="00344B53" w:rsidP="00D756A9">
      <w:pPr>
        <w:contextualSpacing/>
        <w:rPr>
          <w:sz w:val="18"/>
          <w:szCs w:val="18"/>
          <w:lang w:eastAsia="hu-HU"/>
        </w:rPr>
      </w:pPr>
      <w:proofErr w:type="gramStart"/>
      <w:r w:rsidRPr="00344B53">
        <w:rPr>
          <w:b/>
          <w:sz w:val="18"/>
          <w:szCs w:val="18"/>
          <w:lang w:eastAsia="hu-HU"/>
        </w:rPr>
        <w:t>dr.</w:t>
      </w:r>
      <w:proofErr w:type="gramEnd"/>
      <w:r w:rsidRPr="00344B53">
        <w:rPr>
          <w:b/>
          <w:sz w:val="18"/>
          <w:szCs w:val="18"/>
          <w:lang w:eastAsia="hu-HU"/>
        </w:rPr>
        <w:t xml:space="preserve"> </w:t>
      </w:r>
      <w:proofErr w:type="spellStart"/>
      <w:r w:rsidRPr="00344B53">
        <w:rPr>
          <w:b/>
          <w:sz w:val="18"/>
          <w:szCs w:val="18"/>
          <w:lang w:eastAsia="hu-HU"/>
        </w:rPr>
        <w:t>Riebl</w:t>
      </w:r>
      <w:proofErr w:type="spellEnd"/>
      <w:r w:rsidRPr="00344B53">
        <w:rPr>
          <w:b/>
          <w:sz w:val="18"/>
          <w:szCs w:val="18"/>
          <w:lang w:eastAsia="hu-HU"/>
        </w:rPr>
        <w:t xml:space="preserve"> Antal</w:t>
      </w:r>
      <w:r>
        <w:rPr>
          <w:sz w:val="18"/>
          <w:szCs w:val="18"/>
          <w:lang w:eastAsia="hu-HU"/>
        </w:rPr>
        <w:t xml:space="preserve"> elmondja, hogy külön az üdülőterületre vonatkozóan nincs, az egész településre vonatkozóan létezik rendelet erre vonatkozóan.</w:t>
      </w:r>
    </w:p>
    <w:p w:rsidR="00FD22CD" w:rsidRDefault="00FD22CD" w:rsidP="00D756A9">
      <w:pPr>
        <w:contextualSpacing/>
        <w:rPr>
          <w:sz w:val="18"/>
          <w:szCs w:val="18"/>
          <w:lang w:eastAsia="hu-HU"/>
        </w:rPr>
      </w:pPr>
    </w:p>
    <w:p w:rsidR="00FD22CD" w:rsidRDefault="00FD22CD" w:rsidP="00D756A9">
      <w:pPr>
        <w:contextualSpacing/>
        <w:rPr>
          <w:sz w:val="18"/>
          <w:szCs w:val="18"/>
          <w:lang w:eastAsia="hu-HU"/>
        </w:rPr>
      </w:pPr>
      <w:proofErr w:type="spellStart"/>
      <w:r w:rsidRPr="00426301">
        <w:rPr>
          <w:b/>
          <w:sz w:val="18"/>
          <w:szCs w:val="18"/>
          <w:lang w:eastAsia="hu-HU"/>
        </w:rPr>
        <w:t>Somorjai</w:t>
      </w:r>
      <w:proofErr w:type="spellEnd"/>
      <w:r w:rsidRPr="00426301">
        <w:rPr>
          <w:b/>
          <w:sz w:val="18"/>
          <w:szCs w:val="18"/>
          <w:lang w:eastAsia="hu-HU"/>
        </w:rPr>
        <w:t xml:space="preserve"> Martina</w:t>
      </w:r>
      <w:r>
        <w:rPr>
          <w:sz w:val="18"/>
          <w:szCs w:val="18"/>
          <w:lang w:eastAsia="hu-HU"/>
        </w:rPr>
        <w:t xml:space="preserve"> kérdezi, hogy létezhet-e szabályosan kutyamenhely az üdülő szívében.</w:t>
      </w:r>
    </w:p>
    <w:p w:rsidR="00032045" w:rsidRDefault="00032045" w:rsidP="00D756A9">
      <w:pPr>
        <w:contextualSpacing/>
        <w:rPr>
          <w:sz w:val="18"/>
          <w:szCs w:val="18"/>
          <w:lang w:eastAsia="hu-HU"/>
        </w:rPr>
      </w:pPr>
    </w:p>
    <w:p w:rsidR="00032045" w:rsidRDefault="00032045" w:rsidP="00D756A9">
      <w:pPr>
        <w:contextualSpacing/>
        <w:rPr>
          <w:sz w:val="18"/>
          <w:szCs w:val="18"/>
          <w:lang w:eastAsia="hu-HU"/>
        </w:rPr>
      </w:pPr>
      <w:proofErr w:type="gramStart"/>
      <w:r w:rsidRPr="001B37D7">
        <w:rPr>
          <w:b/>
          <w:sz w:val="18"/>
          <w:szCs w:val="18"/>
          <w:lang w:eastAsia="hu-HU"/>
        </w:rPr>
        <w:t>dr.</w:t>
      </w:r>
      <w:proofErr w:type="gramEnd"/>
      <w:r w:rsidRPr="001B37D7">
        <w:rPr>
          <w:b/>
          <w:sz w:val="18"/>
          <w:szCs w:val="18"/>
          <w:lang w:eastAsia="hu-HU"/>
        </w:rPr>
        <w:t xml:space="preserve"> </w:t>
      </w:r>
      <w:proofErr w:type="spellStart"/>
      <w:r w:rsidRPr="001B37D7">
        <w:rPr>
          <w:b/>
          <w:sz w:val="18"/>
          <w:szCs w:val="18"/>
          <w:lang w:eastAsia="hu-HU"/>
        </w:rPr>
        <w:t>Riebl</w:t>
      </w:r>
      <w:proofErr w:type="spellEnd"/>
      <w:r w:rsidRPr="001B37D7">
        <w:rPr>
          <w:b/>
          <w:sz w:val="18"/>
          <w:szCs w:val="18"/>
          <w:lang w:eastAsia="hu-HU"/>
        </w:rPr>
        <w:t xml:space="preserve"> Antal</w:t>
      </w:r>
      <w:r>
        <w:rPr>
          <w:sz w:val="18"/>
          <w:szCs w:val="18"/>
          <w:lang w:eastAsia="hu-HU"/>
        </w:rPr>
        <w:t xml:space="preserve"> elmondja, hogy ezzel kapcsolatban hatósági eljárás zajlott le, azonban a tartalmát nem ismeri.</w:t>
      </w:r>
    </w:p>
    <w:p w:rsidR="00032045" w:rsidRDefault="00032045" w:rsidP="00D756A9">
      <w:pPr>
        <w:contextualSpacing/>
        <w:rPr>
          <w:sz w:val="18"/>
          <w:szCs w:val="18"/>
          <w:lang w:eastAsia="hu-HU"/>
        </w:rPr>
      </w:pPr>
    </w:p>
    <w:p w:rsidR="00032045" w:rsidRDefault="00032045" w:rsidP="00D756A9">
      <w:pPr>
        <w:contextualSpacing/>
        <w:rPr>
          <w:sz w:val="18"/>
          <w:szCs w:val="18"/>
          <w:lang w:eastAsia="hu-HU"/>
        </w:rPr>
      </w:pPr>
      <w:proofErr w:type="gramStart"/>
      <w:r w:rsidRPr="001B37D7">
        <w:rPr>
          <w:b/>
          <w:sz w:val="18"/>
          <w:szCs w:val="18"/>
          <w:lang w:eastAsia="hu-HU"/>
        </w:rPr>
        <w:t>dr.</w:t>
      </w:r>
      <w:proofErr w:type="gramEnd"/>
      <w:r w:rsidRPr="001B37D7">
        <w:rPr>
          <w:b/>
          <w:sz w:val="18"/>
          <w:szCs w:val="18"/>
          <w:lang w:eastAsia="hu-HU"/>
        </w:rPr>
        <w:t xml:space="preserve"> Molnár Zsuzsanna</w:t>
      </w:r>
      <w:r>
        <w:rPr>
          <w:sz w:val="18"/>
          <w:szCs w:val="18"/>
          <w:lang w:eastAsia="hu-HU"/>
        </w:rPr>
        <w:t xml:space="preserve"> elmondja, hogy ez nem közmeghallgatásra alkalmas témakör, a személyes adatok védelme miatt.</w:t>
      </w:r>
    </w:p>
    <w:p w:rsidR="00032045" w:rsidRDefault="00032045" w:rsidP="00D756A9">
      <w:pPr>
        <w:contextualSpacing/>
        <w:rPr>
          <w:sz w:val="18"/>
          <w:szCs w:val="18"/>
          <w:lang w:eastAsia="hu-HU"/>
        </w:rPr>
      </w:pPr>
    </w:p>
    <w:p w:rsidR="00032045" w:rsidRDefault="00032045" w:rsidP="00D756A9">
      <w:pPr>
        <w:contextualSpacing/>
        <w:rPr>
          <w:sz w:val="18"/>
          <w:szCs w:val="18"/>
          <w:lang w:eastAsia="hu-HU"/>
        </w:rPr>
      </w:pPr>
      <w:proofErr w:type="spellStart"/>
      <w:r w:rsidRPr="001B37D7">
        <w:rPr>
          <w:b/>
          <w:sz w:val="18"/>
          <w:szCs w:val="18"/>
          <w:lang w:eastAsia="hu-HU"/>
        </w:rPr>
        <w:t>Somorjai</w:t>
      </w:r>
      <w:proofErr w:type="spellEnd"/>
      <w:r w:rsidRPr="001B37D7">
        <w:rPr>
          <w:b/>
          <w:sz w:val="18"/>
          <w:szCs w:val="18"/>
          <w:lang w:eastAsia="hu-HU"/>
        </w:rPr>
        <w:t xml:space="preserve"> Martina</w:t>
      </w:r>
      <w:r>
        <w:rPr>
          <w:sz w:val="18"/>
          <w:szCs w:val="18"/>
          <w:lang w:eastAsia="hu-HU"/>
        </w:rPr>
        <w:t xml:space="preserve"> kérdezi, hogy akkor általánosságb</w:t>
      </w:r>
      <w:r w:rsidR="001B37D7">
        <w:rPr>
          <w:sz w:val="18"/>
          <w:szCs w:val="18"/>
          <w:lang w:eastAsia="hu-HU"/>
        </w:rPr>
        <w:t>a</w:t>
      </w:r>
      <w:r>
        <w:rPr>
          <w:sz w:val="18"/>
          <w:szCs w:val="18"/>
          <w:lang w:eastAsia="hu-HU"/>
        </w:rPr>
        <w:t>n létezhet-e kutyamenhely az üdülőterületen.</w:t>
      </w:r>
    </w:p>
    <w:p w:rsidR="00426301" w:rsidRDefault="00426301" w:rsidP="00D756A9">
      <w:pPr>
        <w:contextualSpacing/>
        <w:rPr>
          <w:sz w:val="18"/>
          <w:szCs w:val="18"/>
          <w:lang w:eastAsia="hu-HU"/>
        </w:rPr>
      </w:pPr>
    </w:p>
    <w:p w:rsidR="00426301" w:rsidRDefault="00FA73C6" w:rsidP="00D756A9">
      <w:pPr>
        <w:contextualSpacing/>
        <w:rPr>
          <w:sz w:val="18"/>
          <w:szCs w:val="18"/>
          <w:lang w:eastAsia="hu-HU"/>
        </w:rPr>
      </w:pPr>
      <w:proofErr w:type="gramStart"/>
      <w:r w:rsidRPr="00FA73C6">
        <w:rPr>
          <w:b/>
          <w:sz w:val="18"/>
          <w:szCs w:val="18"/>
          <w:lang w:eastAsia="hu-HU"/>
        </w:rPr>
        <w:t>dr.</w:t>
      </w:r>
      <w:proofErr w:type="gramEnd"/>
      <w:r w:rsidRPr="00FA73C6">
        <w:rPr>
          <w:b/>
          <w:sz w:val="18"/>
          <w:szCs w:val="18"/>
          <w:lang w:eastAsia="hu-HU"/>
        </w:rPr>
        <w:t xml:space="preserve"> Molnár Zsuzsanna</w:t>
      </w:r>
      <w:r>
        <w:rPr>
          <w:sz w:val="18"/>
          <w:szCs w:val="18"/>
          <w:lang w:eastAsia="hu-HU"/>
        </w:rPr>
        <w:t xml:space="preserve"> elmondja, hogy ez a NÉBIH hatásköre.</w:t>
      </w:r>
    </w:p>
    <w:p w:rsidR="001B37D7" w:rsidRDefault="001B37D7" w:rsidP="00D756A9">
      <w:pPr>
        <w:contextualSpacing/>
        <w:rPr>
          <w:sz w:val="18"/>
          <w:szCs w:val="18"/>
          <w:lang w:eastAsia="hu-HU"/>
        </w:rPr>
      </w:pPr>
    </w:p>
    <w:p w:rsidR="001B37D7" w:rsidRDefault="001B37D7" w:rsidP="00D756A9">
      <w:pPr>
        <w:contextualSpacing/>
        <w:rPr>
          <w:sz w:val="18"/>
          <w:szCs w:val="18"/>
          <w:lang w:eastAsia="hu-HU"/>
        </w:rPr>
      </w:pPr>
      <w:r w:rsidRPr="001B37D7">
        <w:rPr>
          <w:b/>
          <w:sz w:val="18"/>
          <w:szCs w:val="18"/>
          <w:lang w:eastAsia="hu-HU"/>
        </w:rPr>
        <w:t>Szabóné Pál Orsolya Marianna</w:t>
      </w:r>
      <w:r>
        <w:rPr>
          <w:sz w:val="18"/>
          <w:szCs w:val="18"/>
          <w:lang w:eastAsia="hu-HU"/>
        </w:rPr>
        <w:t xml:space="preserve"> kérdezi, hogy mit ért pontosan menhely alatt.</w:t>
      </w:r>
    </w:p>
    <w:p w:rsidR="00EB6F19" w:rsidRDefault="00EB6F19" w:rsidP="00D756A9">
      <w:pPr>
        <w:contextualSpacing/>
        <w:rPr>
          <w:sz w:val="18"/>
          <w:szCs w:val="18"/>
          <w:lang w:eastAsia="hu-HU"/>
        </w:rPr>
      </w:pPr>
    </w:p>
    <w:p w:rsidR="00EB6F19" w:rsidRDefault="00EB6F19" w:rsidP="00D756A9">
      <w:pPr>
        <w:contextualSpacing/>
        <w:rPr>
          <w:sz w:val="18"/>
          <w:szCs w:val="18"/>
          <w:lang w:eastAsia="hu-HU"/>
        </w:rPr>
      </w:pPr>
      <w:proofErr w:type="spellStart"/>
      <w:r w:rsidRPr="00EB6F19">
        <w:rPr>
          <w:b/>
          <w:sz w:val="18"/>
          <w:szCs w:val="18"/>
          <w:lang w:eastAsia="hu-HU"/>
        </w:rPr>
        <w:t>Somorjai</w:t>
      </w:r>
      <w:proofErr w:type="spellEnd"/>
      <w:r w:rsidRPr="00EB6F19">
        <w:rPr>
          <w:b/>
          <w:sz w:val="18"/>
          <w:szCs w:val="18"/>
          <w:lang w:eastAsia="hu-HU"/>
        </w:rPr>
        <w:t xml:space="preserve"> Martina</w:t>
      </w:r>
      <w:r>
        <w:rPr>
          <w:sz w:val="18"/>
          <w:szCs w:val="18"/>
          <w:lang w:eastAsia="hu-HU"/>
        </w:rPr>
        <w:t xml:space="preserve"> elmondja, hogy 3-5 kutya van az ingatlanon, mindig más létszámban, néha a kutyák is mások és problémásak.</w:t>
      </w:r>
    </w:p>
    <w:p w:rsidR="00EB6F19" w:rsidRDefault="00EB6F19" w:rsidP="00D756A9">
      <w:pPr>
        <w:contextualSpacing/>
        <w:rPr>
          <w:sz w:val="18"/>
          <w:szCs w:val="18"/>
          <w:lang w:eastAsia="hu-HU"/>
        </w:rPr>
      </w:pPr>
    </w:p>
    <w:p w:rsidR="00EB6F19" w:rsidRDefault="00EB6F19" w:rsidP="00D756A9">
      <w:pPr>
        <w:contextualSpacing/>
        <w:rPr>
          <w:sz w:val="18"/>
          <w:szCs w:val="18"/>
          <w:lang w:eastAsia="hu-HU"/>
        </w:rPr>
      </w:pPr>
      <w:proofErr w:type="gramStart"/>
      <w:r w:rsidRPr="00EB6F19">
        <w:rPr>
          <w:b/>
          <w:sz w:val="18"/>
          <w:szCs w:val="18"/>
          <w:lang w:eastAsia="hu-HU"/>
        </w:rPr>
        <w:t>dr.</w:t>
      </w:r>
      <w:proofErr w:type="gramEnd"/>
      <w:r w:rsidRPr="00EB6F19">
        <w:rPr>
          <w:b/>
          <w:sz w:val="18"/>
          <w:szCs w:val="18"/>
          <w:lang w:eastAsia="hu-HU"/>
        </w:rPr>
        <w:t xml:space="preserve"> </w:t>
      </w:r>
      <w:proofErr w:type="spellStart"/>
      <w:r w:rsidRPr="00EB6F19">
        <w:rPr>
          <w:b/>
          <w:sz w:val="18"/>
          <w:szCs w:val="18"/>
          <w:lang w:eastAsia="hu-HU"/>
        </w:rPr>
        <w:t>Riebl</w:t>
      </w:r>
      <w:proofErr w:type="spellEnd"/>
      <w:r w:rsidRPr="00EB6F19">
        <w:rPr>
          <w:b/>
          <w:sz w:val="18"/>
          <w:szCs w:val="18"/>
          <w:lang w:eastAsia="hu-HU"/>
        </w:rPr>
        <w:t xml:space="preserve"> Antal</w:t>
      </w:r>
      <w:r>
        <w:rPr>
          <w:sz w:val="18"/>
          <w:szCs w:val="18"/>
          <w:lang w:eastAsia="hu-HU"/>
        </w:rPr>
        <w:t xml:space="preserve"> elmondja, hogy az állatvédelmi törvény tartalmaz előírásokat.</w:t>
      </w:r>
    </w:p>
    <w:p w:rsidR="00EB6F19" w:rsidRDefault="00EB6F19" w:rsidP="00D756A9">
      <w:pPr>
        <w:contextualSpacing/>
        <w:rPr>
          <w:sz w:val="18"/>
          <w:szCs w:val="18"/>
          <w:lang w:eastAsia="hu-HU"/>
        </w:rPr>
      </w:pPr>
    </w:p>
    <w:p w:rsidR="00EB6F19" w:rsidRDefault="00EB6F19" w:rsidP="00D756A9">
      <w:pPr>
        <w:contextualSpacing/>
        <w:rPr>
          <w:sz w:val="18"/>
          <w:szCs w:val="18"/>
          <w:lang w:eastAsia="hu-HU"/>
        </w:rPr>
      </w:pPr>
      <w:proofErr w:type="gramStart"/>
      <w:r w:rsidRPr="00EB6F19">
        <w:rPr>
          <w:b/>
          <w:sz w:val="18"/>
          <w:szCs w:val="18"/>
          <w:lang w:eastAsia="hu-HU"/>
        </w:rPr>
        <w:t>dr.</w:t>
      </w:r>
      <w:proofErr w:type="gramEnd"/>
      <w:r w:rsidRPr="00EB6F19">
        <w:rPr>
          <w:b/>
          <w:sz w:val="18"/>
          <w:szCs w:val="18"/>
          <w:lang w:eastAsia="hu-HU"/>
        </w:rPr>
        <w:t xml:space="preserve"> Molnár Zsuzsanna</w:t>
      </w:r>
      <w:r>
        <w:rPr>
          <w:sz w:val="18"/>
          <w:szCs w:val="18"/>
          <w:lang w:eastAsia="hu-HU"/>
        </w:rPr>
        <w:t xml:space="preserve"> hozzáteszi, hogy az Önkormányzat sem a haszonállatok, sem a kedvtelésből tartott állatok létszámára vonatkozóan nem írhat elő </w:t>
      </w:r>
      <w:r w:rsidR="00073205">
        <w:rPr>
          <w:sz w:val="18"/>
          <w:szCs w:val="18"/>
          <w:lang w:eastAsia="hu-HU"/>
        </w:rPr>
        <w:t xml:space="preserve">létszámbeli </w:t>
      </w:r>
      <w:r>
        <w:rPr>
          <w:sz w:val="18"/>
          <w:szCs w:val="18"/>
          <w:lang w:eastAsia="hu-HU"/>
        </w:rPr>
        <w:t>korlátozást rendeletben.</w:t>
      </w:r>
    </w:p>
    <w:p w:rsidR="00032045" w:rsidRDefault="00032045" w:rsidP="00D756A9">
      <w:pPr>
        <w:contextualSpacing/>
        <w:rPr>
          <w:sz w:val="18"/>
          <w:szCs w:val="18"/>
          <w:lang w:eastAsia="hu-HU"/>
        </w:rPr>
      </w:pPr>
    </w:p>
    <w:p w:rsidR="00032045" w:rsidRDefault="00EB6F19" w:rsidP="00D756A9">
      <w:pPr>
        <w:contextualSpacing/>
        <w:rPr>
          <w:sz w:val="18"/>
          <w:szCs w:val="18"/>
          <w:lang w:eastAsia="hu-HU"/>
        </w:rPr>
      </w:pPr>
      <w:r w:rsidRPr="00EB6F19">
        <w:rPr>
          <w:b/>
          <w:sz w:val="18"/>
          <w:szCs w:val="18"/>
          <w:lang w:eastAsia="hu-HU"/>
        </w:rPr>
        <w:t xml:space="preserve">Tóthné </w:t>
      </w:r>
      <w:proofErr w:type="spellStart"/>
      <w:r w:rsidRPr="00EB6F19">
        <w:rPr>
          <w:b/>
          <w:sz w:val="18"/>
          <w:szCs w:val="18"/>
          <w:lang w:eastAsia="hu-HU"/>
        </w:rPr>
        <w:t>Purthál</w:t>
      </w:r>
      <w:proofErr w:type="spellEnd"/>
      <w:r w:rsidRPr="00EB6F19">
        <w:rPr>
          <w:b/>
          <w:sz w:val="18"/>
          <w:szCs w:val="18"/>
          <w:lang w:eastAsia="hu-HU"/>
        </w:rPr>
        <w:t xml:space="preserve"> Györgyi </w:t>
      </w:r>
      <w:r>
        <w:rPr>
          <w:sz w:val="18"/>
          <w:szCs w:val="18"/>
          <w:lang w:eastAsia="hu-HU"/>
        </w:rPr>
        <w:t>elmondja, hogy véleménye szerint mára már indokolatlan az üdülőterület megkülönböztetés.</w:t>
      </w:r>
    </w:p>
    <w:p w:rsidR="00EB6F19" w:rsidRDefault="00EB6F19" w:rsidP="00D756A9">
      <w:pPr>
        <w:contextualSpacing/>
        <w:rPr>
          <w:sz w:val="18"/>
          <w:szCs w:val="18"/>
          <w:lang w:eastAsia="hu-HU"/>
        </w:rPr>
      </w:pPr>
    </w:p>
    <w:p w:rsidR="00EB6F19" w:rsidRDefault="00EB6F19" w:rsidP="00D756A9">
      <w:pPr>
        <w:contextualSpacing/>
        <w:rPr>
          <w:sz w:val="18"/>
          <w:szCs w:val="18"/>
          <w:lang w:eastAsia="hu-HU"/>
        </w:rPr>
      </w:pPr>
      <w:proofErr w:type="gramStart"/>
      <w:r w:rsidRPr="00EB6F19">
        <w:rPr>
          <w:b/>
          <w:sz w:val="18"/>
          <w:szCs w:val="18"/>
          <w:lang w:eastAsia="hu-HU"/>
        </w:rPr>
        <w:t>dr.</w:t>
      </w:r>
      <w:proofErr w:type="gramEnd"/>
      <w:r w:rsidRPr="00EB6F19">
        <w:rPr>
          <w:b/>
          <w:sz w:val="18"/>
          <w:szCs w:val="18"/>
          <w:lang w:eastAsia="hu-HU"/>
        </w:rPr>
        <w:t xml:space="preserve"> </w:t>
      </w:r>
      <w:proofErr w:type="spellStart"/>
      <w:r w:rsidRPr="00EB6F19">
        <w:rPr>
          <w:b/>
          <w:sz w:val="18"/>
          <w:szCs w:val="18"/>
          <w:lang w:eastAsia="hu-HU"/>
        </w:rPr>
        <w:t>Riebl</w:t>
      </w:r>
      <w:proofErr w:type="spellEnd"/>
      <w:r w:rsidRPr="00EB6F19">
        <w:rPr>
          <w:b/>
          <w:sz w:val="18"/>
          <w:szCs w:val="18"/>
          <w:lang w:eastAsia="hu-HU"/>
        </w:rPr>
        <w:t xml:space="preserve"> Antal</w:t>
      </w:r>
      <w:r>
        <w:rPr>
          <w:sz w:val="18"/>
          <w:szCs w:val="18"/>
          <w:lang w:eastAsia="hu-HU"/>
        </w:rPr>
        <w:t xml:space="preserve"> elmondja, hogy valóban már 70%-uk állandó lakos.</w:t>
      </w:r>
      <w:r w:rsidR="00AC50CB">
        <w:rPr>
          <w:sz w:val="18"/>
          <w:szCs w:val="18"/>
          <w:lang w:eastAsia="hu-HU"/>
        </w:rPr>
        <w:t xml:space="preserve"> Egyetért azzal, hogy az üdülőterület megnevezés már nem indokolt. Erre a következtetésre jutott a ma 17:30-kor ülésezett illetékes szervezet is.</w:t>
      </w:r>
    </w:p>
    <w:p w:rsidR="00EB6F19" w:rsidRDefault="00EB6F19" w:rsidP="00D756A9">
      <w:pPr>
        <w:contextualSpacing/>
        <w:rPr>
          <w:sz w:val="18"/>
          <w:szCs w:val="18"/>
          <w:lang w:eastAsia="hu-HU"/>
        </w:rPr>
      </w:pPr>
    </w:p>
    <w:p w:rsidR="00EB6F19" w:rsidRDefault="00EB6F19" w:rsidP="00D756A9">
      <w:pPr>
        <w:contextualSpacing/>
        <w:rPr>
          <w:sz w:val="18"/>
          <w:szCs w:val="18"/>
          <w:lang w:eastAsia="hu-HU"/>
        </w:rPr>
      </w:pPr>
      <w:r w:rsidRPr="00EB6F19">
        <w:rPr>
          <w:b/>
          <w:sz w:val="18"/>
          <w:szCs w:val="18"/>
          <w:lang w:eastAsia="hu-HU"/>
        </w:rPr>
        <w:t>Szabóné Pál Orsolya Marianna</w:t>
      </w:r>
      <w:r>
        <w:rPr>
          <w:sz w:val="18"/>
          <w:szCs w:val="18"/>
          <w:lang w:eastAsia="hu-HU"/>
        </w:rPr>
        <w:t xml:space="preserve"> elmondja, hogy</w:t>
      </w:r>
      <w:r w:rsidR="00BC57EF">
        <w:rPr>
          <w:sz w:val="18"/>
          <w:szCs w:val="18"/>
          <w:lang w:eastAsia="hu-HU"/>
        </w:rPr>
        <w:t xml:space="preserve"> Ő ezen a területen él. Mióta az 56 férőhelyes bölcsődéről tájékoztatták a lakosságot, azóta Őt lépten-nyomon megtalálják panaszaikkal az ott élő lakosok.</w:t>
      </w:r>
      <w:r w:rsidR="0003242B">
        <w:rPr>
          <w:sz w:val="18"/>
          <w:szCs w:val="18"/>
          <w:lang w:eastAsia="hu-HU"/>
        </w:rPr>
        <w:t xml:space="preserve"> Mindezt úgy, hogy az itt élők </w:t>
      </w:r>
      <w:proofErr w:type="spellStart"/>
      <w:r w:rsidR="0003242B">
        <w:rPr>
          <w:sz w:val="18"/>
          <w:szCs w:val="18"/>
          <w:lang w:eastAsia="hu-HU"/>
        </w:rPr>
        <w:t>nagyrésze</w:t>
      </w:r>
      <w:proofErr w:type="spellEnd"/>
      <w:r w:rsidR="0003242B">
        <w:rPr>
          <w:sz w:val="18"/>
          <w:szCs w:val="18"/>
          <w:lang w:eastAsia="hu-HU"/>
        </w:rPr>
        <w:t xml:space="preserve"> kisgyermekes család. Azonban a panaszaikat azzal támasztják alá, hogy ez üdülőterület. Ilyenkor elmondja, hogy ez már nem állja meg a helyét, hisz a területen élők nagyobb része állandó lakos.</w:t>
      </w:r>
    </w:p>
    <w:p w:rsidR="0003242B" w:rsidRDefault="0003242B" w:rsidP="00D756A9">
      <w:pPr>
        <w:contextualSpacing/>
        <w:rPr>
          <w:sz w:val="18"/>
          <w:szCs w:val="18"/>
          <w:lang w:eastAsia="hu-HU"/>
        </w:rPr>
      </w:pPr>
    </w:p>
    <w:p w:rsidR="0003242B" w:rsidRDefault="0003242B" w:rsidP="00D756A9">
      <w:pPr>
        <w:contextualSpacing/>
        <w:rPr>
          <w:sz w:val="18"/>
          <w:szCs w:val="18"/>
          <w:lang w:eastAsia="hu-HU"/>
        </w:rPr>
      </w:pPr>
      <w:r w:rsidRPr="0003242B">
        <w:rPr>
          <w:b/>
          <w:sz w:val="18"/>
          <w:szCs w:val="18"/>
          <w:lang w:eastAsia="hu-HU"/>
        </w:rPr>
        <w:t>Darabos Zsuzsanna</w:t>
      </w:r>
      <w:r>
        <w:rPr>
          <w:sz w:val="18"/>
          <w:szCs w:val="18"/>
          <w:lang w:eastAsia="hu-HU"/>
        </w:rPr>
        <w:t xml:space="preserve"> hozzáteszi, hogy mára már nem, mint minősítést használjuk az üdülőterület kifejezést, inkább annak céljából, hogy behatároljuk egy beszélgetés, megbeszélés során, hogy melyik területről van szó.</w:t>
      </w:r>
    </w:p>
    <w:p w:rsidR="0003242B" w:rsidRDefault="0003242B" w:rsidP="00D756A9">
      <w:pPr>
        <w:contextualSpacing/>
        <w:rPr>
          <w:sz w:val="18"/>
          <w:szCs w:val="18"/>
          <w:lang w:eastAsia="hu-HU"/>
        </w:rPr>
      </w:pPr>
    </w:p>
    <w:p w:rsidR="0003242B" w:rsidRDefault="0003242B" w:rsidP="00D756A9">
      <w:pPr>
        <w:contextualSpacing/>
        <w:rPr>
          <w:sz w:val="18"/>
          <w:szCs w:val="18"/>
          <w:lang w:eastAsia="hu-HU"/>
        </w:rPr>
      </w:pPr>
      <w:r w:rsidRPr="0003242B">
        <w:rPr>
          <w:b/>
          <w:sz w:val="18"/>
          <w:szCs w:val="18"/>
          <w:lang w:eastAsia="hu-HU"/>
        </w:rPr>
        <w:t>Szabó Béla</w:t>
      </w:r>
      <w:r>
        <w:rPr>
          <w:sz w:val="18"/>
          <w:szCs w:val="18"/>
          <w:lang w:eastAsia="hu-HU"/>
        </w:rPr>
        <w:t xml:space="preserve"> kérdezi, hogy tervezi-e az Önkormányzat kitenni a „megtelt” táblát a település határába.</w:t>
      </w:r>
    </w:p>
    <w:p w:rsidR="00451A4A" w:rsidRDefault="00451A4A" w:rsidP="00D756A9">
      <w:pPr>
        <w:contextualSpacing/>
        <w:rPr>
          <w:sz w:val="18"/>
          <w:szCs w:val="18"/>
          <w:lang w:eastAsia="hu-HU"/>
        </w:rPr>
      </w:pPr>
    </w:p>
    <w:p w:rsidR="00451A4A" w:rsidRDefault="00451A4A" w:rsidP="00D756A9">
      <w:pPr>
        <w:contextualSpacing/>
        <w:rPr>
          <w:sz w:val="18"/>
          <w:szCs w:val="18"/>
          <w:lang w:eastAsia="hu-HU"/>
        </w:rPr>
      </w:pPr>
      <w:proofErr w:type="gramStart"/>
      <w:r w:rsidRPr="00451A4A">
        <w:rPr>
          <w:b/>
          <w:sz w:val="18"/>
          <w:szCs w:val="18"/>
          <w:lang w:eastAsia="hu-HU"/>
        </w:rPr>
        <w:t>dr.</w:t>
      </w:r>
      <w:proofErr w:type="gramEnd"/>
      <w:r w:rsidRPr="00451A4A">
        <w:rPr>
          <w:b/>
          <w:sz w:val="18"/>
          <w:szCs w:val="18"/>
          <w:lang w:eastAsia="hu-HU"/>
        </w:rPr>
        <w:t xml:space="preserve"> </w:t>
      </w:r>
      <w:proofErr w:type="spellStart"/>
      <w:r w:rsidRPr="00451A4A">
        <w:rPr>
          <w:b/>
          <w:sz w:val="18"/>
          <w:szCs w:val="18"/>
          <w:lang w:eastAsia="hu-HU"/>
        </w:rPr>
        <w:t>Riebl</w:t>
      </w:r>
      <w:proofErr w:type="spellEnd"/>
      <w:r w:rsidRPr="00451A4A">
        <w:rPr>
          <w:b/>
          <w:sz w:val="18"/>
          <w:szCs w:val="18"/>
          <w:lang w:eastAsia="hu-HU"/>
        </w:rPr>
        <w:t xml:space="preserve"> Antal</w:t>
      </w:r>
      <w:r>
        <w:rPr>
          <w:sz w:val="18"/>
          <w:szCs w:val="18"/>
          <w:lang w:eastAsia="hu-HU"/>
        </w:rPr>
        <w:t xml:space="preserve"> elmondja, hogy </w:t>
      </w:r>
      <w:r w:rsidR="00DF724E">
        <w:rPr>
          <w:sz w:val="18"/>
          <w:szCs w:val="18"/>
          <w:lang w:eastAsia="hu-HU"/>
        </w:rPr>
        <w:t>az első ütemben a Vadvirág, Zöldrét, Napsugár, és az ezeket összekötő utcák belterületbe vonása történt meg. 2012-ben még kb. 3-4 ház állt ott. 2015. őszén bevezetésre került a CSOK, és mivel a telkek olcsók voltak, hirtelen gyorsasággal beépítették az egészet. Erre nem lehetett felkészülni.</w:t>
      </w:r>
      <w:r w:rsidR="008C38AE">
        <w:rPr>
          <w:sz w:val="18"/>
          <w:szCs w:val="18"/>
          <w:lang w:eastAsia="hu-HU"/>
        </w:rPr>
        <w:t xml:space="preserve"> A Képviselő-testület is felismerte a problémát, és a j</w:t>
      </w:r>
      <w:r w:rsidR="00B86C14">
        <w:rPr>
          <w:sz w:val="18"/>
          <w:szCs w:val="18"/>
          <w:lang w:eastAsia="hu-HU"/>
        </w:rPr>
        <w:t>elenlegi tervek szerint 7000 főn</w:t>
      </w:r>
      <w:r w:rsidR="008C38AE">
        <w:rPr>
          <w:sz w:val="18"/>
          <w:szCs w:val="18"/>
          <w:lang w:eastAsia="hu-HU"/>
        </w:rPr>
        <w:t>é</w:t>
      </w:r>
      <w:r w:rsidR="00B86C14">
        <w:rPr>
          <w:sz w:val="18"/>
          <w:szCs w:val="18"/>
          <w:lang w:eastAsia="hu-HU"/>
        </w:rPr>
        <w:t>l</w:t>
      </w:r>
      <w:r w:rsidR="008C38AE">
        <w:rPr>
          <w:sz w:val="18"/>
          <w:szCs w:val="18"/>
          <w:lang w:eastAsia="hu-HU"/>
        </w:rPr>
        <w:t xml:space="preserve"> nem lesz több lakos a településünkön.</w:t>
      </w:r>
    </w:p>
    <w:p w:rsidR="00F4432E" w:rsidRDefault="00F4432E" w:rsidP="00D756A9">
      <w:pPr>
        <w:contextualSpacing/>
        <w:rPr>
          <w:sz w:val="18"/>
          <w:szCs w:val="18"/>
          <w:lang w:eastAsia="hu-HU"/>
        </w:rPr>
      </w:pPr>
    </w:p>
    <w:p w:rsidR="00F4432E" w:rsidRDefault="00F4432E" w:rsidP="00D756A9">
      <w:pPr>
        <w:contextualSpacing/>
        <w:rPr>
          <w:sz w:val="18"/>
          <w:szCs w:val="18"/>
          <w:lang w:eastAsia="hu-HU"/>
        </w:rPr>
      </w:pPr>
      <w:proofErr w:type="spellStart"/>
      <w:r w:rsidRPr="00F4432E">
        <w:rPr>
          <w:b/>
          <w:sz w:val="18"/>
          <w:szCs w:val="18"/>
          <w:lang w:eastAsia="hu-HU"/>
        </w:rPr>
        <w:t>Pájer</w:t>
      </w:r>
      <w:proofErr w:type="spellEnd"/>
      <w:r w:rsidRPr="00F4432E">
        <w:rPr>
          <w:b/>
          <w:sz w:val="18"/>
          <w:szCs w:val="18"/>
          <w:lang w:eastAsia="hu-HU"/>
        </w:rPr>
        <w:t xml:space="preserve"> Ágnes</w:t>
      </w:r>
      <w:r>
        <w:rPr>
          <w:sz w:val="18"/>
          <w:szCs w:val="18"/>
          <w:lang w:eastAsia="hu-HU"/>
        </w:rPr>
        <w:t xml:space="preserve"> kérdezi, hogy átvételre került-e a Diófa</w:t>
      </w:r>
      <w:r w:rsidR="00A557DF">
        <w:rPr>
          <w:sz w:val="18"/>
          <w:szCs w:val="18"/>
          <w:lang w:eastAsia="hu-HU"/>
        </w:rPr>
        <w:t xml:space="preserve"> </w:t>
      </w:r>
      <w:bookmarkStart w:id="0" w:name="_GoBack"/>
      <w:bookmarkEnd w:id="0"/>
      <w:r>
        <w:rPr>
          <w:sz w:val="18"/>
          <w:szCs w:val="18"/>
          <w:lang w:eastAsia="hu-HU"/>
        </w:rPr>
        <w:t>köz aszfaltozásai munkálatai után az útszakasz.</w:t>
      </w:r>
    </w:p>
    <w:p w:rsidR="00B86C14" w:rsidRDefault="00B86C14" w:rsidP="00D756A9">
      <w:pPr>
        <w:contextualSpacing/>
        <w:rPr>
          <w:sz w:val="18"/>
          <w:szCs w:val="18"/>
          <w:lang w:eastAsia="hu-HU"/>
        </w:rPr>
      </w:pPr>
    </w:p>
    <w:p w:rsidR="00B86C14" w:rsidRDefault="00B86C14" w:rsidP="00D756A9">
      <w:pPr>
        <w:contextualSpacing/>
        <w:rPr>
          <w:sz w:val="18"/>
          <w:szCs w:val="18"/>
          <w:lang w:eastAsia="hu-HU"/>
        </w:rPr>
      </w:pPr>
      <w:proofErr w:type="gramStart"/>
      <w:r w:rsidRPr="005049FA">
        <w:rPr>
          <w:b/>
          <w:sz w:val="18"/>
          <w:szCs w:val="18"/>
          <w:lang w:eastAsia="hu-HU"/>
        </w:rPr>
        <w:lastRenderedPageBreak/>
        <w:t>dr.</w:t>
      </w:r>
      <w:proofErr w:type="gramEnd"/>
      <w:r w:rsidRPr="005049FA">
        <w:rPr>
          <w:b/>
          <w:sz w:val="18"/>
          <w:szCs w:val="18"/>
          <w:lang w:eastAsia="hu-HU"/>
        </w:rPr>
        <w:t xml:space="preserve"> </w:t>
      </w:r>
      <w:proofErr w:type="spellStart"/>
      <w:r w:rsidRPr="005049FA">
        <w:rPr>
          <w:b/>
          <w:sz w:val="18"/>
          <w:szCs w:val="18"/>
          <w:lang w:eastAsia="hu-HU"/>
        </w:rPr>
        <w:t>Riebl</w:t>
      </w:r>
      <w:proofErr w:type="spellEnd"/>
      <w:r w:rsidRPr="005049FA">
        <w:rPr>
          <w:b/>
          <w:sz w:val="18"/>
          <w:szCs w:val="18"/>
          <w:lang w:eastAsia="hu-HU"/>
        </w:rPr>
        <w:t xml:space="preserve"> Antal</w:t>
      </w:r>
      <w:r>
        <w:rPr>
          <w:sz w:val="18"/>
          <w:szCs w:val="18"/>
          <w:lang w:eastAsia="hu-HU"/>
        </w:rPr>
        <w:t xml:space="preserve"> elmondja, hogy értékes tapasztalat volt ez a projekt számunkra. A </w:t>
      </w:r>
      <w:proofErr w:type="spellStart"/>
      <w:r>
        <w:rPr>
          <w:sz w:val="18"/>
          <w:szCs w:val="18"/>
          <w:lang w:eastAsia="hu-HU"/>
        </w:rPr>
        <w:t>Farkas-Bau</w:t>
      </w:r>
      <w:proofErr w:type="spellEnd"/>
      <w:r>
        <w:rPr>
          <w:sz w:val="18"/>
          <w:szCs w:val="18"/>
          <w:lang w:eastAsia="hu-HU"/>
        </w:rPr>
        <w:t xml:space="preserve"> </w:t>
      </w:r>
      <w:r w:rsidR="000F35A1">
        <w:rPr>
          <w:sz w:val="18"/>
          <w:szCs w:val="18"/>
          <w:lang w:eastAsia="hu-HU"/>
        </w:rPr>
        <w:t xml:space="preserve">Kft. </w:t>
      </w:r>
      <w:r>
        <w:rPr>
          <w:sz w:val="18"/>
          <w:szCs w:val="18"/>
          <w:lang w:eastAsia="hu-HU"/>
        </w:rPr>
        <w:t>volt a kivitelező, akik a reális és átlagos 90-110.000 Ft/m</w:t>
      </w:r>
      <w:r w:rsidRPr="00B86C14">
        <w:rPr>
          <w:sz w:val="18"/>
          <w:szCs w:val="18"/>
          <w:vertAlign w:val="superscript"/>
          <w:lang w:eastAsia="hu-HU"/>
        </w:rPr>
        <w:t>2</w:t>
      </w:r>
      <w:r>
        <w:rPr>
          <w:sz w:val="18"/>
          <w:szCs w:val="18"/>
          <w:lang w:eastAsia="hu-HU"/>
        </w:rPr>
        <w:t xml:space="preserve"> helyett 26.000 Ft/m</w:t>
      </w:r>
      <w:r w:rsidRPr="00B86C14">
        <w:rPr>
          <w:sz w:val="18"/>
          <w:szCs w:val="18"/>
          <w:vertAlign w:val="superscript"/>
          <w:lang w:eastAsia="hu-HU"/>
        </w:rPr>
        <w:t>2</w:t>
      </w:r>
      <w:r>
        <w:rPr>
          <w:sz w:val="18"/>
          <w:szCs w:val="18"/>
          <w:lang w:eastAsia="hu-HU"/>
        </w:rPr>
        <w:t xml:space="preserve"> áron vállalta a munkát. Az alacsony árnak sajnos silány minőség lett az ára, így a jövőben az Önkormányzat nem adja a lakosság kezébe a kivitelező kijelölésének jogát, több kritériumot tartalmazó pályázat kerül majd kiírásra a jövőben az aszfaltozások tekintetében. Nem vettük át az utat, a visszatartott 4.000.000 Ft-ból kerül majd kijavításra a hibás, rossz minőségű út.</w:t>
      </w:r>
    </w:p>
    <w:p w:rsidR="005049FA" w:rsidRDefault="005049FA" w:rsidP="00D756A9">
      <w:pPr>
        <w:contextualSpacing/>
        <w:rPr>
          <w:sz w:val="18"/>
          <w:szCs w:val="18"/>
          <w:lang w:eastAsia="hu-HU"/>
        </w:rPr>
      </w:pPr>
    </w:p>
    <w:p w:rsidR="005049FA" w:rsidRDefault="005049FA" w:rsidP="00D756A9">
      <w:pPr>
        <w:contextualSpacing/>
        <w:rPr>
          <w:sz w:val="18"/>
          <w:szCs w:val="18"/>
          <w:lang w:eastAsia="hu-HU"/>
        </w:rPr>
      </w:pPr>
      <w:proofErr w:type="spellStart"/>
      <w:r w:rsidRPr="005049FA">
        <w:rPr>
          <w:b/>
          <w:sz w:val="18"/>
          <w:szCs w:val="18"/>
          <w:lang w:eastAsia="hu-HU"/>
        </w:rPr>
        <w:t>Pájer</w:t>
      </w:r>
      <w:proofErr w:type="spellEnd"/>
      <w:r w:rsidRPr="005049FA">
        <w:rPr>
          <w:b/>
          <w:sz w:val="18"/>
          <w:szCs w:val="18"/>
          <w:lang w:eastAsia="hu-HU"/>
        </w:rPr>
        <w:t xml:space="preserve"> Ágnes</w:t>
      </w:r>
      <w:r>
        <w:rPr>
          <w:sz w:val="18"/>
          <w:szCs w:val="18"/>
          <w:lang w:eastAsia="hu-HU"/>
        </w:rPr>
        <w:t xml:space="preserve"> megköszöni, hogy a legutóbbi közmeghallgatáson felvetett problémája, nevezetesen a bölcsődével szemben lévő üzlet melletti, előtti alkoholfogyasztás, megoldásra talált és már nem áll fenn ez a gond.</w:t>
      </w:r>
      <w:r w:rsidR="007B1F00">
        <w:rPr>
          <w:sz w:val="18"/>
          <w:szCs w:val="18"/>
          <w:lang w:eastAsia="hu-HU"/>
        </w:rPr>
        <w:t xml:space="preserve"> Kérdezi továbbá, hogy tervben van-e a postával szemben lévő játszótér felújítása, rendbe tétele.</w:t>
      </w:r>
    </w:p>
    <w:p w:rsidR="007B1F00" w:rsidRDefault="007B1F00" w:rsidP="00D756A9">
      <w:pPr>
        <w:contextualSpacing/>
        <w:rPr>
          <w:sz w:val="18"/>
          <w:szCs w:val="18"/>
          <w:lang w:eastAsia="hu-HU"/>
        </w:rPr>
      </w:pPr>
    </w:p>
    <w:p w:rsidR="007B1F00" w:rsidRDefault="007B1F00" w:rsidP="00D756A9">
      <w:pPr>
        <w:contextualSpacing/>
        <w:rPr>
          <w:sz w:val="18"/>
          <w:szCs w:val="18"/>
          <w:lang w:eastAsia="hu-HU"/>
        </w:rPr>
      </w:pPr>
      <w:proofErr w:type="gramStart"/>
      <w:r w:rsidRPr="007B1F00">
        <w:rPr>
          <w:b/>
          <w:sz w:val="18"/>
          <w:szCs w:val="18"/>
          <w:lang w:eastAsia="hu-HU"/>
        </w:rPr>
        <w:t>dr.</w:t>
      </w:r>
      <w:proofErr w:type="gramEnd"/>
      <w:r w:rsidRPr="007B1F00">
        <w:rPr>
          <w:b/>
          <w:sz w:val="18"/>
          <w:szCs w:val="18"/>
          <w:lang w:eastAsia="hu-HU"/>
        </w:rPr>
        <w:t xml:space="preserve"> </w:t>
      </w:r>
      <w:proofErr w:type="spellStart"/>
      <w:r w:rsidRPr="007B1F00">
        <w:rPr>
          <w:b/>
          <w:sz w:val="18"/>
          <w:szCs w:val="18"/>
          <w:lang w:eastAsia="hu-HU"/>
        </w:rPr>
        <w:t>Riebl</w:t>
      </w:r>
      <w:proofErr w:type="spellEnd"/>
      <w:r w:rsidRPr="007B1F00">
        <w:rPr>
          <w:b/>
          <w:sz w:val="18"/>
          <w:szCs w:val="18"/>
          <w:lang w:eastAsia="hu-HU"/>
        </w:rPr>
        <w:t xml:space="preserve"> Antal </w:t>
      </w:r>
      <w:r>
        <w:rPr>
          <w:sz w:val="18"/>
          <w:szCs w:val="18"/>
          <w:lang w:eastAsia="hu-HU"/>
        </w:rPr>
        <w:t>elmondja, hogy eddig egy lakos tartotta kézben a játszótérrel kapcsolatos dolgokat, aki mostanra már nem olyan aktív e tekintetben. Ígéretet tesz arra, hogy a jövőben nagyobb figyelmet fordítanak a játszótér üzemeltetésére.</w:t>
      </w:r>
    </w:p>
    <w:p w:rsidR="007B1F00" w:rsidRDefault="007B1F00" w:rsidP="00D756A9">
      <w:pPr>
        <w:contextualSpacing/>
        <w:rPr>
          <w:sz w:val="18"/>
          <w:szCs w:val="18"/>
          <w:lang w:eastAsia="hu-HU"/>
        </w:rPr>
      </w:pPr>
    </w:p>
    <w:p w:rsidR="007B1F00" w:rsidRDefault="007B1F00" w:rsidP="00D756A9">
      <w:pPr>
        <w:contextualSpacing/>
        <w:rPr>
          <w:sz w:val="18"/>
          <w:szCs w:val="18"/>
          <w:lang w:eastAsia="hu-HU"/>
        </w:rPr>
      </w:pPr>
      <w:proofErr w:type="spellStart"/>
      <w:r w:rsidRPr="007B1F00">
        <w:rPr>
          <w:b/>
          <w:sz w:val="18"/>
          <w:szCs w:val="18"/>
          <w:lang w:eastAsia="hu-HU"/>
        </w:rPr>
        <w:t>Pájer</w:t>
      </w:r>
      <w:proofErr w:type="spellEnd"/>
      <w:r w:rsidRPr="007B1F00">
        <w:rPr>
          <w:b/>
          <w:sz w:val="18"/>
          <w:szCs w:val="18"/>
          <w:lang w:eastAsia="hu-HU"/>
        </w:rPr>
        <w:t xml:space="preserve"> Ágnes</w:t>
      </w:r>
      <w:r>
        <w:rPr>
          <w:sz w:val="18"/>
          <w:szCs w:val="18"/>
          <w:lang w:eastAsia="hu-HU"/>
        </w:rPr>
        <w:t xml:space="preserve"> elmondja, hogy a civil lakosság szívesen segít.</w:t>
      </w:r>
    </w:p>
    <w:p w:rsidR="007B1F00" w:rsidRDefault="007B1F00" w:rsidP="00D756A9">
      <w:pPr>
        <w:contextualSpacing/>
        <w:rPr>
          <w:sz w:val="18"/>
          <w:szCs w:val="18"/>
          <w:lang w:eastAsia="hu-HU"/>
        </w:rPr>
      </w:pPr>
    </w:p>
    <w:p w:rsidR="007B1F00" w:rsidRDefault="007B1F00" w:rsidP="00D756A9">
      <w:pPr>
        <w:contextualSpacing/>
        <w:rPr>
          <w:sz w:val="18"/>
          <w:szCs w:val="18"/>
          <w:lang w:eastAsia="hu-HU"/>
        </w:rPr>
      </w:pPr>
      <w:r w:rsidRPr="007B1F00">
        <w:rPr>
          <w:b/>
          <w:sz w:val="18"/>
          <w:szCs w:val="18"/>
          <w:lang w:eastAsia="hu-HU"/>
        </w:rPr>
        <w:t>Szilveszter Lajos</w:t>
      </w:r>
      <w:r>
        <w:rPr>
          <w:sz w:val="18"/>
          <w:szCs w:val="18"/>
          <w:lang w:eastAsia="hu-HU"/>
        </w:rPr>
        <w:t xml:space="preserve"> elmondja, hogy sajnos kevés az ember, így nincs lehetőség arra, hogy minden nap ellenőrizzék a játszóteret, de amennyiben jelzés érkezik, intézkedésre kerül sor.</w:t>
      </w:r>
    </w:p>
    <w:p w:rsidR="00165714" w:rsidRDefault="00165714" w:rsidP="00D756A9">
      <w:pPr>
        <w:contextualSpacing/>
        <w:rPr>
          <w:sz w:val="18"/>
          <w:szCs w:val="18"/>
          <w:lang w:eastAsia="hu-HU"/>
        </w:rPr>
      </w:pPr>
    </w:p>
    <w:p w:rsidR="00165714" w:rsidRDefault="00165714" w:rsidP="00D756A9">
      <w:pPr>
        <w:contextualSpacing/>
        <w:rPr>
          <w:sz w:val="18"/>
          <w:szCs w:val="18"/>
          <w:lang w:eastAsia="hu-HU"/>
        </w:rPr>
      </w:pPr>
      <w:proofErr w:type="spellStart"/>
      <w:r w:rsidRPr="00165714">
        <w:rPr>
          <w:b/>
          <w:sz w:val="18"/>
          <w:szCs w:val="18"/>
          <w:lang w:eastAsia="hu-HU"/>
        </w:rPr>
        <w:t>Somorjai</w:t>
      </w:r>
      <w:proofErr w:type="spellEnd"/>
      <w:r w:rsidRPr="00165714">
        <w:rPr>
          <w:b/>
          <w:sz w:val="18"/>
          <w:szCs w:val="18"/>
          <w:lang w:eastAsia="hu-HU"/>
        </w:rPr>
        <w:t xml:space="preserve"> Martina</w:t>
      </w:r>
      <w:r>
        <w:rPr>
          <w:sz w:val="18"/>
          <w:szCs w:val="18"/>
          <w:lang w:eastAsia="hu-HU"/>
        </w:rPr>
        <w:t xml:space="preserve"> kérdezi, hogy a Fény utca aszfaltozása várható-e.</w:t>
      </w:r>
    </w:p>
    <w:p w:rsidR="00165714" w:rsidRDefault="00165714" w:rsidP="00D756A9">
      <w:pPr>
        <w:contextualSpacing/>
        <w:rPr>
          <w:sz w:val="18"/>
          <w:szCs w:val="18"/>
          <w:lang w:eastAsia="hu-HU"/>
        </w:rPr>
      </w:pPr>
    </w:p>
    <w:p w:rsidR="00165714" w:rsidRDefault="00165714" w:rsidP="00D756A9">
      <w:pPr>
        <w:contextualSpacing/>
        <w:rPr>
          <w:sz w:val="18"/>
          <w:szCs w:val="18"/>
          <w:lang w:eastAsia="hu-HU"/>
        </w:rPr>
      </w:pPr>
      <w:proofErr w:type="gramStart"/>
      <w:r w:rsidRPr="00165714">
        <w:rPr>
          <w:b/>
          <w:sz w:val="18"/>
          <w:szCs w:val="18"/>
          <w:lang w:eastAsia="hu-HU"/>
        </w:rPr>
        <w:t>dr.</w:t>
      </w:r>
      <w:proofErr w:type="gramEnd"/>
      <w:r w:rsidRPr="00165714">
        <w:rPr>
          <w:b/>
          <w:sz w:val="18"/>
          <w:szCs w:val="18"/>
          <w:lang w:eastAsia="hu-HU"/>
        </w:rPr>
        <w:t xml:space="preserve"> </w:t>
      </w:r>
      <w:proofErr w:type="spellStart"/>
      <w:r w:rsidRPr="00165714">
        <w:rPr>
          <w:b/>
          <w:sz w:val="18"/>
          <w:szCs w:val="18"/>
          <w:lang w:eastAsia="hu-HU"/>
        </w:rPr>
        <w:t>Riebl</w:t>
      </w:r>
      <w:proofErr w:type="spellEnd"/>
      <w:r w:rsidRPr="00165714">
        <w:rPr>
          <w:b/>
          <w:sz w:val="18"/>
          <w:szCs w:val="18"/>
          <w:lang w:eastAsia="hu-HU"/>
        </w:rPr>
        <w:t xml:space="preserve"> Antal</w:t>
      </w:r>
      <w:r>
        <w:rPr>
          <w:sz w:val="18"/>
          <w:szCs w:val="18"/>
          <w:lang w:eastAsia="hu-HU"/>
        </w:rPr>
        <w:t xml:space="preserve"> elmondja, hogy mivel ritkán lakott utcáról van szó, nem várható a közeljövőben annak leaszfaltozása.</w:t>
      </w:r>
    </w:p>
    <w:p w:rsidR="00165714" w:rsidRDefault="00165714" w:rsidP="00D756A9">
      <w:pPr>
        <w:contextualSpacing/>
        <w:rPr>
          <w:sz w:val="18"/>
          <w:szCs w:val="18"/>
          <w:lang w:eastAsia="hu-HU"/>
        </w:rPr>
      </w:pPr>
    </w:p>
    <w:p w:rsidR="00165714" w:rsidRDefault="00165714" w:rsidP="00D756A9">
      <w:pPr>
        <w:contextualSpacing/>
        <w:rPr>
          <w:sz w:val="18"/>
          <w:szCs w:val="18"/>
          <w:lang w:eastAsia="hu-HU"/>
        </w:rPr>
      </w:pPr>
      <w:proofErr w:type="spellStart"/>
      <w:r w:rsidRPr="00165714">
        <w:rPr>
          <w:b/>
          <w:sz w:val="18"/>
          <w:szCs w:val="18"/>
          <w:lang w:eastAsia="hu-HU"/>
        </w:rPr>
        <w:t>Pájer</w:t>
      </w:r>
      <w:proofErr w:type="spellEnd"/>
      <w:r w:rsidRPr="00165714">
        <w:rPr>
          <w:b/>
          <w:sz w:val="18"/>
          <w:szCs w:val="18"/>
          <w:lang w:eastAsia="hu-HU"/>
        </w:rPr>
        <w:t xml:space="preserve"> Ágnes</w:t>
      </w:r>
      <w:r>
        <w:rPr>
          <w:sz w:val="18"/>
          <w:szCs w:val="18"/>
          <w:lang w:eastAsia="hu-HU"/>
        </w:rPr>
        <w:t xml:space="preserve"> kérdezi, hogy hogyan tervez bevételekhez jutni az önkormányzat, esetleg a tavakon strand létesítése várható-e.</w:t>
      </w:r>
    </w:p>
    <w:p w:rsidR="00165714" w:rsidRDefault="00165714" w:rsidP="00D756A9">
      <w:pPr>
        <w:contextualSpacing/>
        <w:rPr>
          <w:sz w:val="18"/>
          <w:szCs w:val="18"/>
          <w:lang w:eastAsia="hu-HU"/>
        </w:rPr>
      </w:pPr>
    </w:p>
    <w:p w:rsidR="00165714" w:rsidRDefault="00165714" w:rsidP="00D756A9">
      <w:pPr>
        <w:contextualSpacing/>
        <w:rPr>
          <w:sz w:val="18"/>
          <w:szCs w:val="18"/>
          <w:lang w:eastAsia="hu-HU"/>
        </w:rPr>
      </w:pPr>
      <w:proofErr w:type="gramStart"/>
      <w:r w:rsidRPr="00165714">
        <w:rPr>
          <w:b/>
          <w:sz w:val="18"/>
          <w:szCs w:val="18"/>
          <w:lang w:eastAsia="hu-HU"/>
        </w:rPr>
        <w:t>dr.</w:t>
      </w:r>
      <w:proofErr w:type="gramEnd"/>
      <w:r w:rsidRPr="00165714">
        <w:rPr>
          <w:b/>
          <w:sz w:val="18"/>
          <w:szCs w:val="18"/>
          <w:lang w:eastAsia="hu-HU"/>
        </w:rPr>
        <w:t xml:space="preserve"> </w:t>
      </w:r>
      <w:proofErr w:type="spellStart"/>
      <w:r w:rsidRPr="00165714">
        <w:rPr>
          <w:b/>
          <w:sz w:val="18"/>
          <w:szCs w:val="18"/>
          <w:lang w:eastAsia="hu-HU"/>
        </w:rPr>
        <w:t>Riebl</w:t>
      </w:r>
      <w:proofErr w:type="spellEnd"/>
      <w:r w:rsidRPr="00165714">
        <w:rPr>
          <w:b/>
          <w:sz w:val="18"/>
          <w:szCs w:val="18"/>
          <w:lang w:eastAsia="hu-HU"/>
        </w:rPr>
        <w:t xml:space="preserve"> Antal</w:t>
      </w:r>
      <w:r>
        <w:rPr>
          <w:sz w:val="18"/>
          <w:szCs w:val="18"/>
          <w:lang w:eastAsia="hu-HU"/>
        </w:rPr>
        <w:t xml:space="preserve"> elmondja, hogy a strand üzemeltetése hihetetlen kiadásokkal jár, nem kifizetődő. Nagyobb bevételt jelent a horgászat.</w:t>
      </w:r>
    </w:p>
    <w:p w:rsidR="00165714" w:rsidRDefault="00165714" w:rsidP="00D756A9">
      <w:pPr>
        <w:contextualSpacing/>
        <w:rPr>
          <w:sz w:val="18"/>
          <w:szCs w:val="18"/>
          <w:lang w:eastAsia="hu-HU"/>
        </w:rPr>
      </w:pPr>
    </w:p>
    <w:p w:rsidR="00165714" w:rsidRDefault="00165714" w:rsidP="00D756A9">
      <w:pPr>
        <w:contextualSpacing/>
        <w:rPr>
          <w:sz w:val="18"/>
          <w:szCs w:val="18"/>
          <w:lang w:eastAsia="hu-HU"/>
        </w:rPr>
      </w:pPr>
      <w:r w:rsidRPr="00165714">
        <w:rPr>
          <w:b/>
          <w:sz w:val="18"/>
          <w:szCs w:val="18"/>
          <w:lang w:eastAsia="hu-HU"/>
        </w:rPr>
        <w:t>Szabó Béla</w:t>
      </w:r>
      <w:r>
        <w:rPr>
          <w:sz w:val="18"/>
          <w:szCs w:val="18"/>
          <w:lang w:eastAsia="hu-HU"/>
        </w:rPr>
        <w:t xml:space="preserve"> kérdezi, hogy kivitelezhető-e az, hogy a levágott faágakat, térítés ellenében az Önkormányzat elszállítsa.</w:t>
      </w:r>
    </w:p>
    <w:p w:rsidR="00165714" w:rsidRDefault="00165714" w:rsidP="00D756A9">
      <w:pPr>
        <w:contextualSpacing/>
        <w:rPr>
          <w:sz w:val="18"/>
          <w:szCs w:val="18"/>
          <w:lang w:eastAsia="hu-HU"/>
        </w:rPr>
      </w:pPr>
    </w:p>
    <w:p w:rsidR="00165714" w:rsidRPr="007B1F00" w:rsidRDefault="00165714" w:rsidP="00D756A9">
      <w:pPr>
        <w:contextualSpacing/>
        <w:rPr>
          <w:sz w:val="18"/>
          <w:szCs w:val="18"/>
          <w:lang w:eastAsia="hu-HU"/>
        </w:rPr>
      </w:pPr>
      <w:r w:rsidRPr="00165714">
        <w:rPr>
          <w:b/>
          <w:sz w:val="18"/>
          <w:szCs w:val="18"/>
          <w:lang w:eastAsia="hu-HU"/>
        </w:rPr>
        <w:t>Szilveszter Lajos</w:t>
      </w:r>
      <w:r>
        <w:rPr>
          <w:sz w:val="18"/>
          <w:szCs w:val="18"/>
          <w:lang w:eastAsia="hu-HU"/>
        </w:rPr>
        <w:t xml:space="preserve"> elmondja, hogy erre sajnos nincs kapacitása a községgondnokságnak.</w:t>
      </w:r>
    </w:p>
    <w:p w:rsidR="00451A4A" w:rsidRPr="00FE6DEC" w:rsidRDefault="00451A4A" w:rsidP="00D756A9">
      <w:pPr>
        <w:contextualSpacing/>
        <w:rPr>
          <w:caps/>
          <w:sz w:val="18"/>
          <w:szCs w:val="18"/>
          <w:lang w:eastAsia="hu-HU"/>
        </w:rPr>
      </w:pPr>
    </w:p>
    <w:p w:rsidR="00985BC8" w:rsidRDefault="00985BC8" w:rsidP="00FE6DEC">
      <w:pPr>
        <w:spacing w:after="0" w:line="240" w:lineRule="auto"/>
        <w:contextualSpacing/>
        <w:rPr>
          <w:rFonts w:eastAsia="Times New Roman" w:cs="Times New Roman"/>
          <w:sz w:val="18"/>
          <w:szCs w:val="18"/>
          <w:lang w:eastAsia="hu-HU"/>
        </w:rPr>
      </w:pPr>
    </w:p>
    <w:p w:rsidR="0066247A" w:rsidRPr="0066247A" w:rsidRDefault="00537A0C" w:rsidP="00557E64">
      <w:pPr>
        <w:rPr>
          <w:sz w:val="18"/>
          <w:szCs w:val="18"/>
        </w:rPr>
      </w:pPr>
      <w:proofErr w:type="gramStart"/>
      <w:r w:rsidRPr="00A62927">
        <w:rPr>
          <w:b/>
          <w:sz w:val="18"/>
          <w:szCs w:val="18"/>
        </w:rPr>
        <w:t>dr.</w:t>
      </w:r>
      <w:proofErr w:type="gramEnd"/>
      <w:r w:rsidRPr="00A62927">
        <w:rPr>
          <w:b/>
          <w:sz w:val="18"/>
          <w:szCs w:val="18"/>
        </w:rPr>
        <w:t xml:space="preserve"> </w:t>
      </w:r>
      <w:proofErr w:type="spellStart"/>
      <w:r w:rsidRPr="00A62927">
        <w:rPr>
          <w:b/>
          <w:sz w:val="18"/>
          <w:szCs w:val="18"/>
        </w:rPr>
        <w:t>Riebl</w:t>
      </w:r>
      <w:proofErr w:type="spellEnd"/>
      <w:r w:rsidRPr="00A62927">
        <w:rPr>
          <w:b/>
          <w:sz w:val="18"/>
          <w:szCs w:val="18"/>
        </w:rPr>
        <w:t xml:space="preserve"> Antal</w:t>
      </w:r>
      <w:r>
        <w:rPr>
          <w:sz w:val="18"/>
          <w:szCs w:val="18"/>
        </w:rPr>
        <w:t xml:space="preserve"> megköszöni a közösen végzett munkát és bezárja a Közmeghallgatást.</w:t>
      </w:r>
    </w:p>
    <w:p w:rsidR="0066247A" w:rsidRPr="00F123B8" w:rsidRDefault="0066247A" w:rsidP="00557E64">
      <w:pPr>
        <w:rPr>
          <w:b/>
          <w:sz w:val="18"/>
          <w:szCs w:val="18"/>
        </w:rPr>
      </w:pPr>
    </w:p>
    <w:p w:rsidR="00537A0C" w:rsidRDefault="00F123B8" w:rsidP="00537A0C">
      <w:pPr>
        <w:jc w:val="center"/>
        <w:rPr>
          <w:b/>
          <w:sz w:val="18"/>
          <w:szCs w:val="18"/>
        </w:rPr>
      </w:pPr>
      <w:r>
        <w:rPr>
          <w:sz w:val="18"/>
          <w:szCs w:val="18"/>
        </w:rPr>
        <w:t xml:space="preserve"> </w:t>
      </w:r>
      <w:proofErr w:type="spellStart"/>
      <w:proofErr w:type="gramStart"/>
      <w:r w:rsidR="00537A0C" w:rsidRPr="00902C6A">
        <w:rPr>
          <w:b/>
          <w:sz w:val="18"/>
          <w:szCs w:val="18"/>
        </w:rPr>
        <w:t>k.m.f</w:t>
      </w:r>
      <w:proofErr w:type="spellEnd"/>
      <w:proofErr w:type="gramEnd"/>
      <w:r w:rsidR="00537A0C" w:rsidRPr="00902C6A">
        <w:rPr>
          <w:b/>
          <w:sz w:val="18"/>
          <w:szCs w:val="18"/>
        </w:rPr>
        <w:t>.</w:t>
      </w:r>
    </w:p>
    <w:p w:rsidR="00537A0C" w:rsidRPr="00902C6A" w:rsidRDefault="00537A0C" w:rsidP="00537A0C">
      <w:pPr>
        <w:jc w:val="center"/>
        <w:rPr>
          <w:b/>
          <w:sz w:val="18"/>
          <w:szCs w:val="18"/>
        </w:rPr>
      </w:pPr>
    </w:p>
    <w:tbl>
      <w:tblPr>
        <w:tblW w:w="5000" w:type="pct"/>
        <w:tblLook w:val="04A0" w:firstRow="1" w:lastRow="0" w:firstColumn="1" w:lastColumn="0" w:noHBand="0" w:noVBand="1"/>
      </w:tblPr>
      <w:tblGrid>
        <w:gridCol w:w="4536"/>
        <w:gridCol w:w="4536"/>
      </w:tblGrid>
      <w:tr w:rsidR="00537A0C" w:rsidRPr="00902C6A" w:rsidTr="005C64D5">
        <w:trPr>
          <w:trHeight w:val="951"/>
        </w:trPr>
        <w:tc>
          <w:tcPr>
            <w:tcW w:w="2500" w:type="pct"/>
          </w:tcPr>
          <w:p w:rsidR="00537A0C" w:rsidRPr="00902C6A" w:rsidRDefault="00537A0C" w:rsidP="002C6AC8">
            <w:pPr>
              <w:contextualSpacing/>
              <w:jc w:val="center"/>
              <w:rPr>
                <w:b/>
              </w:rPr>
            </w:pPr>
            <w:r w:rsidRPr="00902C6A">
              <w:rPr>
                <w:b/>
              </w:rPr>
              <w:t xml:space="preserve">dr. </w:t>
            </w:r>
            <w:proofErr w:type="spellStart"/>
            <w:r w:rsidRPr="00902C6A">
              <w:rPr>
                <w:b/>
              </w:rPr>
              <w:t>Riebl</w:t>
            </w:r>
            <w:proofErr w:type="spellEnd"/>
            <w:r w:rsidRPr="00902C6A">
              <w:rPr>
                <w:b/>
              </w:rPr>
              <w:t xml:space="preserve"> Antal</w:t>
            </w:r>
          </w:p>
          <w:p w:rsidR="00537A0C" w:rsidRPr="00902C6A" w:rsidRDefault="00537A0C" w:rsidP="002C6AC8">
            <w:pPr>
              <w:contextualSpacing/>
              <w:jc w:val="center"/>
              <w:rPr>
                <w:b/>
              </w:rPr>
            </w:pPr>
            <w:r w:rsidRPr="00902C6A">
              <w:rPr>
                <w:b/>
              </w:rPr>
              <w:t>polgármester</w:t>
            </w:r>
          </w:p>
        </w:tc>
        <w:tc>
          <w:tcPr>
            <w:tcW w:w="2500" w:type="pct"/>
          </w:tcPr>
          <w:p w:rsidR="00537A0C" w:rsidRPr="00902C6A" w:rsidRDefault="00537A0C" w:rsidP="002C6AC8">
            <w:pPr>
              <w:contextualSpacing/>
              <w:jc w:val="center"/>
              <w:rPr>
                <w:b/>
              </w:rPr>
            </w:pPr>
            <w:r w:rsidRPr="00902C6A">
              <w:rPr>
                <w:b/>
              </w:rPr>
              <w:t>dr. Molnár Zsuzsanna</w:t>
            </w:r>
          </w:p>
          <w:p w:rsidR="00537A0C" w:rsidRPr="00902C6A" w:rsidRDefault="00537A0C" w:rsidP="002C6AC8">
            <w:pPr>
              <w:contextualSpacing/>
              <w:jc w:val="center"/>
              <w:rPr>
                <w:b/>
              </w:rPr>
            </w:pPr>
            <w:r w:rsidRPr="00902C6A">
              <w:rPr>
                <w:b/>
              </w:rPr>
              <w:t>jegyző</w:t>
            </w:r>
          </w:p>
          <w:p w:rsidR="00537A0C" w:rsidRPr="00902C6A" w:rsidRDefault="00537A0C" w:rsidP="005C64D5">
            <w:pPr>
              <w:jc w:val="center"/>
              <w:rPr>
                <w:b/>
              </w:rPr>
            </w:pPr>
          </w:p>
          <w:p w:rsidR="00537A0C" w:rsidRPr="00902C6A" w:rsidRDefault="00537A0C" w:rsidP="005C64D5">
            <w:pPr>
              <w:jc w:val="center"/>
              <w:rPr>
                <w:b/>
              </w:rPr>
            </w:pPr>
          </w:p>
          <w:p w:rsidR="00537A0C" w:rsidRPr="00902C6A" w:rsidRDefault="00537A0C" w:rsidP="005C64D5">
            <w:pPr>
              <w:jc w:val="center"/>
              <w:rPr>
                <w:b/>
              </w:rPr>
            </w:pPr>
          </w:p>
        </w:tc>
      </w:tr>
      <w:tr w:rsidR="00537A0C" w:rsidRPr="00902C6A" w:rsidTr="005C64D5">
        <w:tc>
          <w:tcPr>
            <w:tcW w:w="2500" w:type="pct"/>
          </w:tcPr>
          <w:p w:rsidR="00537A0C" w:rsidRPr="00902C6A" w:rsidRDefault="00E66729" w:rsidP="002C6AC8">
            <w:pPr>
              <w:contextualSpacing/>
              <w:jc w:val="center"/>
              <w:rPr>
                <w:b/>
              </w:rPr>
            </w:pPr>
            <w:r>
              <w:rPr>
                <w:b/>
              </w:rPr>
              <w:t>Darabos Zsuzsanna</w:t>
            </w:r>
          </w:p>
          <w:p w:rsidR="00537A0C" w:rsidRPr="00902C6A" w:rsidRDefault="00537A0C" w:rsidP="002C6AC8">
            <w:pPr>
              <w:contextualSpacing/>
              <w:jc w:val="center"/>
              <w:rPr>
                <w:b/>
              </w:rPr>
            </w:pPr>
            <w:r w:rsidRPr="00902C6A">
              <w:rPr>
                <w:b/>
              </w:rPr>
              <w:t>hitelesítő képviselő</w:t>
            </w:r>
          </w:p>
        </w:tc>
        <w:tc>
          <w:tcPr>
            <w:tcW w:w="2500" w:type="pct"/>
          </w:tcPr>
          <w:p w:rsidR="00537A0C" w:rsidRPr="00902C6A" w:rsidRDefault="00CB4053" w:rsidP="002C6AC8">
            <w:pPr>
              <w:contextualSpacing/>
              <w:jc w:val="center"/>
              <w:rPr>
                <w:b/>
              </w:rPr>
            </w:pPr>
            <w:r>
              <w:rPr>
                <w:b/>
              </w:rPr>
              <w:t>Szabóné Pál Orsolya Marianna</w:t>
            </w:r>
          </w:p>
          <w:p w:rsidR="00537A0C" w:rsidRPr="00902C6A" w:rsidRDefault="00537A0C" w:rsidP="002C6AC8">
            <w:pPr>
              <w:contextualSpacing/>
              <w:jc w:val="center"/>
              <w:rPr>
                <w:b/>
              </w:rPr>
            </w:pPr>
            <w:r w:rsidRPr="00902C6A">
              <w:rPr>
                <w:b/>
              </w:rPr>
              <w:t>hitelesítő képviselő</w:t>
            </w:r>
          </w:p>
        </w:tc>
      </w:tr>
    </w:tbl>
    <w:p w:rsidR="00902C6A" w:rsidRPr="003D3C89" w:rsidRDefault="00902C6A" w:rsidP="00902C6A">
      <w:pPr>
        <w:jc w:val="center"/>
        <w:rPr>
          <w:sz w:val="18"/>
          <w:szCs w:val="18"/>
        </w:rPr>
      </w:pPr>
    </w:p>
    <w:sectPr w:rsidR="00902C6A" w:rsidRPr="003D3C8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4D5" w:rsidRDefault="005C64D5" w:rsidP="002E00E3">
      <w:pPr>
        <w:spacing w:after="0" w:line="240" w:lineRule="auto"/>
      </w:pPr>
      <w:r>
        <w:separator/>
      </w:r>
    </w:p>
  </w:endnote>
  <w:endnote w:type="continuationSeparator" w:id="0">
    <w:p w:rsidR="005C64D5" w:rsidRDefault="005C64D5" w:rsidP="002E0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037041"/>
      <w:docPartObj>
        <w:docPartGallery w:val="Page Numbers (Bottom of Page)"/>
        <w:docPartUnique/>
      </w:docPartObj>
    </w:sdtPr>
    <w:sdtEndPr/>
    <w:sdtContent>
      <w:p w:rsidR="005C64D5" w:rsidRDefault="005C64D5">
        <w:pPr>
          <w:pStyle w:val="llb"/>
          <w:jc w:val="right"/>
        </w:pPr>
        <w:r>
          <w:fldChar w:fldCharType="begin"/>
        </w:r>
        <w:r>
          <w:instrText>PAGE   \* MERGEFORMAT</w:instrText>
        </w:r>
        <w:r>
          <w:fldChar w:fldCharType="separate"/>
        </w:r>
        <w:r w:rsidR="001F7F28">
          <w:rPr>
            <w:noProof/>
          </w:rPr>
          <w:t>9</w:t>
        </w:r>
        <w:r>
          <w:fldChar w:fldCharType="end"/>
        </w:r>
      </w:p>
    </w:sdtContent>
  </w:sdt>
  <w:p w:rsidR="005C64D5" w:rsidRDefault="005C64D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4D5" w:rsidRDefault="005C64D5" w:rsidP="002E00E3">
      <w:pPr>
        <w:spacing w:after="0" w:line="240" w:lineRule="auto"/>
      </w:pPr>
      <w:r>
        <w:separator/>
      </w:r>
    </w:p>
  </w:footnote>
  <w:footnote w:type="continuationSeparator" w:id="0">
    <w:p w:rsidR="005C64D5" w:rsidRDefault="005C64D5" w:rsidP="002E00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75B7"/>
    <w:multiLevelType w:val="hybridMultilevel"/>
    <w:tmpl w:val="6344B22A"/>
    <w:lvl w:ilvl="0" w:tplc="71C873DA">
      <w:start w:val="1"/>
      <w:numFmt w:val="bullet"/>
      <w:lvlText w:val=""/>
      <w:lvlJc w:val="left"/>
      <w:pPr>
        <w:tabs>
          <w:tab w:val="num" w:pos="720"/>
        </w:tabs>
        <w:ind w:left="720" w:hanging="360"/>
      </w:pPr>
      <w:rPr>
        <w:rFonts w:ascii="Wingdings 3" w:hAnsi="Wingdings 3" w:hint="default"/>
      </w:rPr>
    </w:lvl>
    <w:lvl w:ilvl="1" w:tplc="E9D2B2B4" w:tentative="1">
      <w:start w:val="1"/>
      <w:numFmt w:val="bullet"/>
      <w:lvlText w:val=""/>
      <w:lvlJc w:val="left"/>
      <w:pPr>
        <w:tabs>
          <w:tab w:val="num" w:pos="1440"/>
        </w:tabs>
        <w:ind w:left="1440" w:hanging="360"/>
      </w:pPr>
      <w:rPr>
        <w:rFonts w:ascii="Wingdings 3" w:hAnsi="Wingdings 3" w:hint="default"/>
      </w:rPr>
    </w:lvl>
    <w:lvl w:ilvl="2" w:tplc="2026A51E" w:tentative="1">
      <w:start w:val="1"/>
      <w:numFmt w:val="bullet"/>
      <w:lvlText w:val=""/>
      <w:lvlJc w:val="left"/>
      <w:pPr>
        <w:tabs>
          <w:tab w:val="num" w:pos="2160"/>
        </w:tabs>
        <w:ind w:left="2160" w:hanging="360"/>
      </w:pPr>
      <w:rPr>
        <w:rFonts w:ascii="Wingdings 3" w:hAnsi="Wingdings 3" w:hint="default"/>
      </w:rPr>
    </w:lvl>
    <w:lvl w:ilvl="3" w:tplc="F6DAD2C6" w:tentative="1">
      <w:start w:val="1"/>
      <w:numFmt w:val="bullet"/>
      <w:lvlText w:val=""/>
      <w:lvlJc w:val="left"/>
      <w:pPr>
        <w:tabs>
          <w:tab w:val="num" w:pos="2880"/>
        </w:tabs>
        <w:ind w:left="2880" w:hanging="360"/>
      </w:pPr>
      <w:rPr>
        <w:rFonts w:ascii="Wingdings 3" w:hAnsi="Wingdings 3" w:hint="default"/>
      </w:rPr>
    </w:lvl>
    <w:lvl w:ilvl="4" w:tplc="AFF4C5A4" w:tentative="1">
      <w:start w:val="1"/>
      <w:numFmt w:val="bullet"/>
      <w:lvlText w:val=""/>
      <w:lvlJc w:val="left"/>
      <w:pPr>
        <w:tabs>
          <w:tab w:val="num" w:pos="3600"/>
        </w:tabs>
        <w:ind w:left="3600" w:hanging="360"/>
      </w:pPr>
      <w:rPr>
        <w:rFonts w:ascii="Wingdings 3" w:hAnsi="Wingdings 3" w:hint="default"/>
      </w:rPr>
    </w:lvl>
    <w:lvl w:ilvl="5" w:tplc="CFF216C6" w:tentative="1">
      <w:start w:val="1"/>
      <w:numFmt w:val="bullet"/>
      <w:lvlText w:val=""/>
      <w:lvlJc w:val="left"/>
      <w:pPr>
        <w:tabs>
          <w:tab w:val="num" w:pos="4320"/>
        </w:tabs>
        <w:ind w:left="4320" w:hanging="360"/>
      </w:pPr>
      <w:rPr>
        <w:rFonts w:ascii="Wingdings 3" w:hAnsi="Wingdings 3" w:hint="default"/>
      </w:rPr>
    </w:lvl>
    <w:lvl w:ilvl="6" w:tplc="F6966942" w:tentative="1">
      <w:start w:val="1"/>
      <w:numFmt w:val="bullet"/>
      <w:lvlText w:val=""/>
      <w:lvlJc w:val="left"/>
      <w:pPr>
        <w:tabs>
          <w:tab w:val="num" w:pos="5040"/>
        </w:tabs>
        <w:ind w:left="5040" w:hanging="360"/>
      </w:pPr>
      <w:rPr>
        <w:rFonts w:ascii="Wingdings 3" w:hAnsi="Wingdings 3" w:hint="default"/>
      </w:rPr>
    </w:lvl>
    <w:lvl w:ilvl="7" w:tplc="6F02215C" w:tentative="1">
      <w:start w:val="1"/>
      <w:numFmt w:val="bullet"/>
      <w:lvlText w:val=""/>
      <w:lvlJc w:val="left"/>
      <w:pPr>
        <w:tabs>
          <w:tab w:val="num" w:pos="5760"/>
        </w:tabs>
        <w:ind w:left="5760" w:hanging="360"/>
      </w:pPr>
      <w:rPr>
        <w:rFonts w:ascii="Wingdings 3" w:hAnsi="Wingdings 3" w:hint="default"/>
      </w:rPr>
    </w:lvl>
    <w:lvl w:ilvl="8" w:tplc="1DB2BDC2"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08945193"/>
    <w:multiLevelType w:val="hybridMultilevel"/>
    <w:tmpl w:val="6D3C31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10400C4"/>
    <w:multiLevelType w:val="hybridMultilevel"/>
    <w:tmpl w:val="34D8AA70"/>
    <w:lvl w:ilvl="0" w:tplc="F42619C6">
      <w:start w:val="1"/>
      <w:numFmt w:val="bullet"/>
      <w:lvlText w:val=""/>
      <w:lvlJc w:val="left"/>
      <w:pPr>
        <w:tabs>
          <w:tab w:val="num" w:pos="720"/>
        </w:tabs>
        <w:ind w:left="720" w:hanging="360"/>
      </w:pPr>
      <w:rPr>
        <w:rFonts w:ascii="Wingdings 3" w:hAnsi="Wingdings 3" w:hint="default"/>
      </w:rPr>
    </w:lvl>
    <w:lvl w:ilvl="1" w:tplc="20863420" w:tentative="1">
      <w:start w:val="1"/>
      <w:numFmt w:val="bullet"/>
      <w:lvlText w:val=""/>
      <w:lvlJc w:val="left"/>
      <w:pPr>
        <w:tabs>
          <w:tab w:val="num" w:pos="1440"/>
        </w:tabs>
        <w:ind w:left="1440" w:hanging="360"/>
      </w:pPr>
      <w:rPr>
        <w:rFonts w:ascii="Wingdings 3" w:hAnsi="Wingdings 3" w:hint="default"/>
      </w:rPr>
    </w:lvl>
    <w:lvl w:ilvl="2" w:tplc="1B90DD20" w:tentative="1">
      <w:start w:val="1"/>
      <w:numFmt w:val="bullet"/>
      <w:lvlText w:val=""/>
      <w:lvlJc w:val="left"/>
      <w:pPr>
        <w:tabs>
          <w:tab w:val="num" w:pos="2160"/>
        </w:tabs>
        <w:ind w:left="2160" w:hanging="360"/>
      </w:pPr>
      <w:rPr>
        <w:rFonts w:ascii="Wingdings 3" w:hAnsi="Wingdings 3" w:hint="default"/>
      </w:rPr>
    </w:lvl>
    <w:lvl w:ilvl="3" w:tplc="BE3E081C" w:tentative="1">
      <w:start w:val="1"/>
      <w:numFmt w:val="bullet"/>
      <w:lvlText w:val=""/>
      <w:lvlJc w:val="left"/>
      <w:pPr>
        <w:tabs>
          <w:tab w:val="num" w:pos="2880"/>
        </w:tabs>
        <w:ind w:left="2880" w:hanging="360"/>
      </w:pPr>
      <w:rPr>
        <w:rFonts w:ascii="Wingdings 3" w:hAnsi="Wingdings 3" w:hint="default"/>
      </w:rPr>
    </w:lvl>
    <w:lvl w:ilvl="4" w:tplc="5A840EE0" w:tentative="1">
      <w:start w:val="1"/>
      <w:numFmt w:val="bullet"/>
      <w:lvlText w:val=""/>
      <w:lvlJc w:val="left"/>
      <w:pPr>
        <w:tabs>
          <w:tab w:val="num" w:pos="3600"/>
        </w:tabs>
        <w:ind w:left="3600" w:hanging="360"/>
      </w:pPr>
      <w:rPr>
        <w:rFonts w:ascii="Wingdings 3" w:hAnsi="Wingdings 3" w:hint="default"/>
      </w:rPr>
    </w:lvl>
    <w:lvl w:ilvl="5" w:tplc="1CC2C3E8" w:tentative="1">
      <w:start w:val="1"/>
      <w:numFmt w:val="bullet"/>
      <w:lvlText w:val=""/>
      <w:lvlJc w:val="left"/>
      <w:pPr>
        <w:tabs>
          <w:tab w:val="num" w:pos="4320"/>
        </w:tabs>
        <w:ind w:left="4320" w:hanging="360"/>
      </w:pPr>
      <w:rPr>
        <w:rFonts w:ascii="Wingdings 3" w:hAnsi="Wingdings 3" w:hint="default"/>
      </w:rPr>
    </w:lvl>
    <w:lvl w:ilvl="6" w:tplc="28EEAC9A" w:tentative="1">
      <w:start w:val="1"/>
      <w:numFmt w:val="bullet"/>
      <w:lvlText w:val=""/>
      <w:lvlJc w:val="left"/>
      <w:pPr>
        <w:tabs>
          <w:tab w:val="num" w:pos="5040"/>
        </w:tabs>
        <w:ind w:left="5040" w:hanging="360"/>
      </w:pPr>
      <w:rPr>
        <w:rFonts w:ascii="Wingdings 3" w:hAnsi="Wingdings 3" w:hint="default"/>
      </w:rPr>
    </w:lvl>
    <w:lvl w:ilvl="7" w:tplc="2264B9DC" w:tentative="1">
      <w:start w:val="1"/>
      <w:numFmt w:val="bullet"/>
      <w:lvlText w:val=""/>
      <w:lvlJc w:val="left"/>
      <w:pPr>
        <w:tabs>
          <w:tab w:val="num" w:pos="5760"/>
        </w:tabs>
        <w:ind w:left="5760" w:hanging="360"/>
      </w:pPr>
      <w:rPr>
        <w:rFonts w:ascii="Wingdings 3" w:hAnsi="Wingdings 3" w:hint="default"/>
      </w:rPr>
    </w:lvl>
    <w:lvl w:ilvl="8" w:tplc="E586EFF4"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136F3312"/>
    <w:multiLevelType w:val="hybridMultilevel"/>
    <w:tmpl w:val="805CDF16"/>
    <w:lvl w:ilvl="0" w:tplc="FE72FBA0">
      <w:start w:val="1"/>
      <w:numFmt w:val="decimal"/>
      <w:lvlText w:val="%1."/>
      <w:lvlJc w:val="left"/>
      <w:pPr>
        <w:ind w:left="2203" w:hanging="360"/>
      </w:pPr>
      <w:rPr>
        <w:rFonts w:ascii="Book Antiqua" w:eastAsia="Times New Roman" w:hAnsi="Book Antiqua" w:cs="Tahoma"/>
      </w:r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4" w15:restartNumberingAfterBreak="0">
    <w:nsid w:val="19A32F33"/>
    <w:multiLevelType w:val="hybridMultilevel"/>
    <w:tmpl w:val="6E9265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1AA0C77"/>
    <w:multiLevelType w:val="multilevel"/>
    <w:tmpl w:val="8D3E0F9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52EA2CC3"/>
    <w:multiLevelType w:val="hybridMultilevel"/>
    <w:tmpl w:val="3A4851AE"/>
    <w:lvl w:ilvl="0" w:tplc="EC6CA616">
      <w:start w:val="1"/>
      <w:numFmt w:val="decimal"/>
      <w:lvlText w:val="%1."/>
      <w:lvlJc w:val="left"/>
      <w:pPr>
        <w:ind w:left="720" w:hanging="360"/>
      </w:pPr>
      <w:rPr>
        <w:rFonts w:ascii="Book Antiqua" w:eastAsiaTheme="minorHAnsi" w:hAnsi="Book Antiqua" w:cstheme="minorBid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575A67AC"/>
    <w:multiLevelType w:val="hybridMultilevel"/>
    <w:tmpl w:val="CF7ED26A"/>
    <w:lvl w:ilvl="0" w:tplc="B0D44A68">
      <w:start w:val="1"/>
      <w:numFmt w:val="decimal"/>
      <w:lvlText w:val="%1."/>
      <w:lvlJc w:val="left"/>
      <w:pPr>
        <w:ind w:left="2203" w:hanging="360"/>
      </w:pPr>
      <w:rPr>
        <w:rFonts w:hint="default"/>
      </w:rPr>
    </w:lvl>
    <w:lvl w:ilvl="1" w:tplc="040E0019" w:tentative="1">
      <w:start w:val="1"/>
      <w:numFmt w:val="lowerLetter"/>
      <w:lvlText w:val="%2."/>
      <w:lvlJc w:val="left"/>
      <w:pPr>
        <w:ind w:left="2923" w:hanging="360"/>
      </w:pPr>
    </w:lvl>
    <w:lvl w:ilvl="2" w:tplc="040E001B" w:tentative="1">
      <w:start w:val="1"/>
      <w:numFmt w:val="lowerRoman"/>
      <w:lvlText w:val="%3."/>
      <w:lvlJc w:val="right"/>
      <w:pPr>
        <w:ind w:left="3643" w:hanging="180"/>
      </w:pPr>
    </w:lvl>
    <w:lvl w:ilvl="3" w:tplc="040E000F" w:tentative="1">
      <w:start w:val="1"/>
      <w:numFmt w:val="decimal"/>
      <w:lvlText w:val="%4."/>
      <w:lvlJc w:val="left"/>
      <w:pPr>
        <w:ind w:left="4363" w:hanging="360"/>
      </w:pPr>
    </w:lvl>
    <w:lvl w:ilvl="4" w:tplc="040E0019" w:tentative="1">
      <w:start w:val="1"/>
      <w:numFmt w:val="lowerLetter"/>
      <w:lvlText w:val="%5."/>
      <w:lvlJc w:val="left"/>
      <w:pPr>
        <w:ind w:left="5083" w:hanging="360"/>
      </w:pPr>
    </w:lvl>
    <w:lvl w:ilvl="5" w:tplc="040E001B" w:tentative="1">
      <w:start w:val="1"/>
      <w:numFmt w:val="lowerRoman"/>
      <w:lvlText w:val="%6."/>
      <w:lvlJc w:val="right"/>
      <w:pPr>
        <w:ind w:left="5803" w:hanging="180"/>
      </w:pPr>
    </w:lvl>
    <w:lvl w:ilvl="6" w:tplc="040E000F" w:tentative="1">
      <w:start w:val="1"/>
      <w:numFmt w:val="decimal"/>
      <w:lvlText w:val="%7."/>
      <w:lvlJc w:val="left"/>
      <w:pPr>
        <w:ind w:left="6523" w:hanging="360"/>
      </w:pPr>
    </w:lvl>
    <w:lvl w:ilvl="7" w:tplc="040E0019" w:tentative="1">
      <w:start w:val="1"/>
      <w:numFmt w:val="lowerLetter"/>
      <w:lvlText w:val="%8."/>
      <w:lvlJc w:val="left"/>
      <w:pPr>
        <w:ind w:left="7243" w:hanging="360"/>
      </w:pPr>
    </w:lvl>
    <w:lvl w:ilvl="8" w:tplc="040E001B" w:tentative="1">
      <w:start w:val="1"/>
      <w:numFmt w:val="lowerRoman"/>
      <w:lvlText w:val="%9."/>
      <w:lvlJc w:val="right"/>
      <w:pPr>
        <w:ind w:left="7963" w:hanging="180"/>
      </w:pPr>
    </w:lvl>
  </w:abstractNum>
  <w:abstractNum w:abstractNumId="8" w15:restartNumberingAfterBreak="0">
    <w:nsid w:val="58F27F0C"/>
    <w:multiLevelType w:val="hybridMultilevel"/>
    <w:tmpl w:val="861209E2"/>
    <w:lvl w:ilvl="0" w:tplc="A558B66E">
      <w:start w:val="1"/>
      <w:numFmt w:val="bullet"/>
      <w:lvlText w:val=""/>
      <w:lvlJc w:val="left"/>
      <w:pPr>
        <w:tabs>
          <w:tab w:val="num" w:pos="720"/>
        </w:tabs>
        <w:ind w:left="720" w:hanging="360"/>
      </w:pPr>
      <w:rPr>
        <w:rFonts w:ascii="Wingdings 3" w:hAnsi="Wingdings 3" w:hint="default"/>
      </w:rPr>
    </w:lvl>
    <w:lvl w:ilvl="1" w:tplc="2006E7A4" w:tentative="1">
      <w:start w:val="1"/>
      <w:numFmt w:val="bullet"/>
      <w:lvlText w:val=""/>
      <w:lvlJc w:val="left"/>
      <w:pPr>
        <w:tabs>
          <w:tab w:val="num" w:pos="1440"/>
        </w:tabs>
        <w:ind w:left="1440" w:hanging="360"/>
      </w:pPr>
      <w:rPr>
        <w:rFonts w:ascii="Wingdings 3" w:hAnsi="Wingdings 3" w:hint="default"/>
      </w:rPr>
    </w:lvl>
    <w:lvl w:ilvl="2" w:tplc="FD94CF32" w:tentative="1">
      <w:start w:val="1"/>
      <w:numFmt w:val="bullet"/>
      <w:lvlText w:val=""/>
      <w:lvlJc w:val="left"/>
      <w:pPr>
        <w:tabs>
          <w:tab w:val="num" w:pos="2160"/>
        </w:tabs>
        <w:ind w:left="2160" w:hanging="360"/>
      </w:pPr>
      <w:rPr>
        <w:rFonts w:ascii="Wingdings 3" w:hAnsi="Wingdings 3" w:hint="default"/>
      </w:rPr>
    </w:lvl>
    <w:lvl w:ilvl="3" w:tplc="3762F46A" w:tentative="1">
      <w:start w:val="1"/>
      <w:numFmt w:val="bullet"/>
      <w:lvlText w:val=""/>
      <w:lvlJc w:val="left"/>
      <w:pPr>
        <w:tabs>
          <w:tab w:val="num" w:pos="2880"/>
        </w:tabs>
        <w:ind w:left="2880" w:hanging="360"/>
      </w:pPr>
      <w:rPr>
        <w:rFonts w:ascii="Wingdings 3" w:hAnsi="Wingdings 3" w:hint="default"/>
      </w:rPr>
    </w:lvl>
    <w:lvl w:ilvl="4" w:tplc="10086CCA" w:tentative="1">
      <w:start w:val="1"/>
      <w:numFmt w:val="bullet"/>
      <w:lvlText w:val=""/>
      <w:lvlJc w:val="left"/>
      <w:pPr>
        <w:tabs>
          <w:tab w:val="num" w:pos="3600"/>
        </w:tabs>
        <w:ind w:left="3600" w:hanging="360"/>
      </w:pPr>
      <w:rPr>
        <w:rFonts w:ascii="Wingdings 3" w:hAnsi="Wingdings 3" w:hint="default"/>
      </w:rPr>
    </w:lvl>
    <w:lvl w:ilvl="5" w:tplc="05C22950" w:tentative="1">
      <w:start w:val="1"/>
      <w:numFmt w:val="bullet"/>
      <w:lvlText w:val=""/>
      <w:lvlJc w:val="left"/>
      <w:pPr>
        <w:tabs>
          <w:tab w:val="num" w:pos="4320"/>
        </w:tabs>
        <w:ind w:left="4320" w:hanging="360"/>
      </w:pPr>
      <w:rPr>
        <w:rFonts w:ascii="Wingdings 3" w:hAnsi="Wingdings 3" w:hint="default"/>
      </w:rPr>
    </w:lvl>
    <w:lvl w:ilvl="6" w:tplc="35D6C580" w:tentative="1">
      <w:start w:val="1"/>
      <w:numFmt w:val="bullet"/>
      <w:lvlText w:val=""/>
      <w:lvlJc w:val="left"/>
      <w:pPr>
        <w:tabs>
          <w:tab w:val="num" w:pos="5040"/>
        </w:tabs>
        <w:ind w:left="5040" w:hanging="360"/>
      </w:pPr>
      <w:rPr>
        <w:rFonts w:ascii="Wingdings 3" w:hAnsi="Wingdings 3" w:hint="default"/>
      </w:rPr>
    </w:lvl>
    <w:lvl w:ilvl="7" w:tplc="72E05B10" w:tentative="1">
      <w:start w:val="1"/>
      <w:numFmt w:val="bullet"/>
      <w:lvlText w:val=""/>
      <w:lvlJc w:val="left"/>
      <w:pPr>
        <w:tabs>
          <w:tab w:val="num" w:pos="5760"/>
        </w:tabs>
        <w:ind w:left="5760" w:hanging="360"/>
      </w:pPr>
      <w:rPr>
        <w:rFonts w:ascii="Wingdings 3" w:hAnsi="Wingdings 3" w:hint="default"/>
      </w:rPr>
    </w:lvl>
    <w:lvl w:ilvl="8" w:tplc="EB888172" w:tentative="1">
      <w:start w:val="1"/>
      <w:numFmt w:val="bullet"/>
      <w:lvlText w:val=""/>
      <w:lvlJc w:val="left"/>
      <w:pPr>
        <w:tabs>
          <w:tab w:val="num" w:pos="6480"/>
        </w:tabs>
        <w:ind w:left="6480" w:hanging="360"/>
      </w:pPr>
      <w:rPr>
        <w:rFonts w:ascii="Wingdings 3" w:hAnsi="Wingdings 3" w:hint="default"/>
      </w:rPr>
    </w:lvl>
  </w:abstractNum>
  <w:abstractNum w:abstractNumId="9" w15:restartNumberingAfterBreak="0">
    <w:nsid w:val="596C4BCF"/>
    <w:multiLevelType w:val="hybridMultilevel"/>
    <w:tmpl w:val="0BA2AA98"/>
    <w:lvl w:ilvl="0" w:tplc="37229DE0">
      <w:start w:val="1"/>
      <w:numFmt w:val="bullet"/>
      <w:lvlText w:val="•"/>
      <w:lvlJc w:val="left"/>
      <w:pPr>
        <w:tabs>
          <w:tab w:val="num" w:pos="720"/>
        </w:tabs>
        <w:ind w:left="720" w:hanging="360"/>
      </w:pPr>
      <w:rPr>
        <w:rFonts w:ascii="Arial" w:hAnsi="Arial" w:hint="default"/>
      </w:rPr>
    </w:lvl>
    <w:lvl w:ilvl="1" w:tplc="3802F21A" w:tentative="1">
      <w:start w:val="1"/>
      <w:numFmt w:val="bullet"/>
      <w:lvlText w:val="•"/>
      <w:lvlJc w:val="left"/>
      <w:pPr>
        <w:tabs>
          <w:tab w:val="num" w:pos="1440"/>
        </w:tabs>
        <w:ind w:left="1440" w:hanging="360"/>
      </w:pPr>
      <w:rPr>
        <w:rFonts w:ascii="Arial" w:hAnsi="Arial" w:hint="default"/>
      </w:rPr>
    </w:lvl>
    <w:lvl w:ilvl="2" w:tplc="74BA9950" w:tentative="1">
      <w:start w:val="1"/>
      <w:numFmt w:val="bullet"/>
      <w:lvlText w:val="•"/>
      <w:lvlJc w:val="left"/>
      <w:pPr>
        <w:tabs>
          <w:tab w:val="num" w:pos="2160"/>
        </w:tabs>
        <w:ind w:left="2160" w:hanging="360"/>
      </w:pPr>
      <w:rPr>
        <w:rFonts w:ascii="Arial" w:hAnsi="Arial" w:hint="default"/>
      </w:rPr>
    </w:lvl>
    <w:lvl w:ilvl="3" w:tplc="07405CE0" w:tentative="1">
      <w:start w:val="1"/>
      <w:numFmt w:val="bullet"/>
      <w:lvlText w:val="•"/>
      <w:lvlJc w:val="left"/>
      <w:pPr>
        <w:tabs>
          <w:tab w:val="num" w:pos="2880"/>
        </w:tabs>
        <w:ind w:left="2880" w:hanging="360"/>
      </w:pPr>
      <w:rPr>
        <w:rFonts w:ascii="Arial" w:hAnsi="Arial" w:hint="default"/>
      </w:rPr>
    </w:lvl>
    <w:lvl w:ilvl="4" w:tplc="915C17E4" w:tentative="1">
      <w:start w:val="1"/>
      <w:numFmt w:val="bullet"/>
      <w:lvlText w:val="•"/>
      <w:lvlJc w:val="left"/>
      <w:pPr>
        <w:tabs>
          <w:tab w:val="num" w:pos="3600"/>
        </w:tabs>
        <w:ind w:left="3600" w:hanging="360"/>
      </w:pPr>
      <w:rPr>
        <w:rFonts w:ascii="Arial" w:hAnsi="Arial" w:hint="default"/>
      </w:rPr>
    </w:lvl>
    <w:lvl w:ilvl="5" w:tplc="F848AA20" w:tentative="1">
      <w:start w:val="1"/>
      <w:numFmt w:val="bullet"/>
      <w:lvlText w:val="•"/>
      <w:lvlJc w:val="left"/>
      <w:pPr>
        <w:tabs>
          <w:tab w:val="num" w:pos="4320"/>
        </w:tabs>
        <w:ind w:left="4320" w:hanging="360"/>
      </w:pPr>
      <w:rPr>
        <w:rFonts w:ascii="Arial" w:hAnsi="Arial" w:hint="default"/>
      </w:rPr>
    </w:lvl>
    <w:lvl w:ilvl="6" w:tplc="41BE702A" w:tentative="1">
      <w:start w:val="1"/>
      <w:numFmt w:val="bullet"/>
      <w:lvlText w:val="•"/>
      <w:lvlJc w:val="left"/>
      <w:pPr>
        <w:tabs>
          <w:tab w:val="num" w:pos="5040"/>
        </w:tabs>
        <w:ind w:left="5040" w:hanging="360"/>
      </w:pPr>
      <w:rPr>
        <w:rFonts w:ascii="Arial" w:hAnsi="Arial" w:hint="default"/>
      </w:rPr>
    </w:lvl>
    <w:lvl w:ilvl="7" w:tplc="6AB658D6" w:tentative="1">
      <w:start w:val="1"/>
      <w:numFmt w:val="bullet"/>
      <w:lvlText w:val="•"/>
      <w:lvlJc w:val="left"/>
      <w:pPr>
        <w:tabs>
          <w:tab w:val="num" w:pos="5760"/>
        </w:tabs>
        <w:ind w:left="5760" w:hanging="360"/>
      </w:pPr>
      <w:rPr>
        <w:rFonts w:ascii="Arial" w:hAnsi="Arial" w:hint="default"/>
      </w:rPr>
    </w:lvl>
    <w:lvl w:ilvl="8" w:tplc="8FD66A4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E2C6610"/>
    <w:multiLevelType w:val="hybridMultilevel"/>
    <w:tmpl w:val="76D0A9DA"/>
    <w:lvl w:ilvl="0" w:tplc="A250553E">
      <w:start w:val="1"/>
      <w:numFmt w:val="bullet"/>
      <w:lvlText w:val=""/>
      <w:lvlJc w:val="left"/>
      <w:pPr>
        <w:tabs>
          <w:tab w:val="num" w:pos="720"/>
        </w:tabs>
        <w:ind w:left="720" w:hanging="360"/>
      </w:pPr>
      <w:rPr>
        <w:rFonts w:ascii="Wingdings 3" w:hAnsi="Wingdings 3" w:hint="default"/>
      </w:rPr>
    </w:lvl>
    <w:lvl w:ilvl="1" w:tplc="859299BA" w:tentative="1">
      <w:start w:val="1"/>
      <w:numFmt w:val="bullet"/>
      <w:lvlText w:val=""/>
      <w:lvlJc w:val="left"/>
      <w:pPr>
        <w:tabs>
          <w:tab w:val="num" w:pos="1440"/>
        </w:tabs>
        <w:ind w:left="1440" w:hanging="360"/>
      </w:pPr>
      <w:rPr>
        <w:rFonts w:ascii="Wingdings 3" w:hAnsi="Wingdings 3" w:hint="default"/>
      </w:rPr>
    </w:lvl>
    <w:lvl w:ilvl="2" w:tplc="0630AB8A" w:tentative="1">
      <w:start w:val="1"/>
      <w:numFmt w:val="bullet"/>
      <w:lvlText w:val=""/>
      <w:lvlJc w:val="left"/>
      <w:pPr>
        <w:tabs>
          <w:tab w:val="num" w:pos="2160"/>
        </w:tabs>
        <w:ind w:left="2160" w:hanging="360"/>
      </w:pPr>
      <w:rPr>
        <w:rFonts w:ascii="Wingdings 3" w:hAnsi="Wingdings 3" w:hint="default"/>
      </w:rPr>
    </w:lvl>
    <w:lvl w:ilvl="3" w:tplc="7AD0F852" w:tentative="1">
      <w:start w:val="1"/>
      <w:numFmt w:val="bullet"/>
      <w:lvlText w:val=""/>
      <w:lvlJc w:val="left"/>
      <w:pPr>
        <w:tabs>
          <w:tab w:val="num" w:pos="2880"/>
        </w:tabs>
        <w:ind w:left="2880" w:hanging="360"/>
      </w:pPr>
      <w:rPr>
        <w:rFonts w:ascii="Wingdings 3" w:hAnsi="Wingdings 3" w:hint="default"/>
      </w:rPr>
    </w:lvl>
    <w:lvl w:ilvl="4" w:tplc="10A27AF8" w:tentative="1">
      <w:start w:val="1"/>
      <w:numFmt w:val="bullet"/>
      <w:lvlText w:val=""/>
      <w:lvlJc w:val="left"/>
      <w:pPr>
        <w:tabs>
          <w:tab w:val="num" w:pos="3600"/>
        </w:tabs>
        <w:ind w:left="3600" w:hanging="360"/>
      </w:pPr>
      <w:rPr>
        <w:rFonts w:ascii="Wingdings 3" w:hAnsi="Wingdings 3" w:hint="default"/>
      </w:rPr>
    </w:lvl>
    <w:lvl w:ilvl="5" w:tplc="E7822680" w:tentative="1">
      <w:start w:val="1"/>
      <w:numFmt w:val="bullet"/>
      <w:lvlText w:val=""/>
      <w:lvlJc w:val="left"/>
      <w:pPr>
        <w:tabs>
          <w:tab w:val="num" w:pos="4320"/>
        </w:tabs>
        <w:ind w:left="4320" w:hanging="360"/>
      </w:pPr>
      <w:rPr>
        <w:rFonts w:ascii="Wingdings 3" w:hAnsi="Wingdings 3" w:hint="default"/>
      </w:rPr>
    </w:lvl>
    <w:lvl w:ilvl="6" w:tplc="542A5DF6" w:tentative="1">
      <w:start w:val="1"/>
      <w:numFmt w:val="bullet"/>
      <w:lvlText w:val=""/>
      <w:lvlJc w:val="left"/>
      <w:pPr>
        <w:tabs>
          <w:tab w:val="num" w:pos="5040"/>
        </w:tabs>
        <w:ind w:left="5040" w:hanging="360"/>
      </w:pPr>
      <w:rPr>
        <w:rFonts w:ascii="Wingdings 3" w:hAnsi="Wingdings 3" w:hint="default"/>
      </w:rPr>
    </w:lvl>
    <w:lvl w:ilvl="7" w:tplc="025A9C92" w:tentative="1">
      <w:start w:val="1"/>
      <w:numFmt w:val="bullet"/>
      <w:lvlText w:val=""/>
      <w:lvlJc w:val="left"/>
      <w:pPr>
        <w:tabs>
          <w:tab w:val="num" w:pos="5760"/>
        </w:tabs>
        <w:ind w:left="5760" w:hanging="360"/>
      </w:pPr>
      <w:rPr>
        <w:rFonts w:ascii="Wingdings 3" w:hAnsi="Wingdings 3" w:hint="default"/>
      </w:rPr>
    </w:lvl>
    <w:lvl w:ilvl="8" w:tplc="F7D409D4" w:tentative="1">
      <w:start w:val="1"/>
      <w:numFmt w:val="bullet"/>
      <w:lvlText w:val=""/>
      <w:lvlJc w:val="left"/>
      <w:pPr>
        <w:tabs>
          <w:tab w:val="num" w:pos="6480"/>
        </w:tabs>
        <w:ind w:left="6480" w:hanging="360"/>
      </w:pPr>
      <w:rPr>
        <w:rFonts w:ascii="Wingdings 3" w:hAnsi="Wingdings 3" w:hint="default"/>
      </w:rPr>
    </w:lvl>
  </w:abstractNum>
  <w:num w:numId="1">
    <w:abstractNumId w:val="7"/>
  </w:num>
  <w:num w:numId="2">
    <w:abstractNumId w:val="6"/>
  </w:num>
  <w:num w:numId="3">
    <w:abstractNumId w:val="0"/>
  </w:num>
  <w:num w:numId="4">
    <w:abstractNumId w:val="10"/>
  </w:num>
  <w:num w:numId="5">
    <w:abstractNumId w:val="8"/>
  </w:num>
  <w:num w:numId="6">
    <w:abstractNumId w:val="2"/>
  </w:num>
  <w:num w:numId="7">
    <w:abstractNumId w:val="9"/>
  </w:num>
  <w:num w:numId="8">
    <w:abstractNumId w:val="3"/>
  </w:num>
  <w:num w:numId="9">
    <w:abstractNumId w:val="1"/>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940"/>
    <w:rsid w:val="0002080C"/>
    <w:rsid w:val="000314C2"/>
    <w:rsid w:val="00032045"/>
    <w:rsid w:val="0003242B"/>
    <w:rsid w:val="000420F9"/>
    <w:rsid w:val="00053D40"/>
    <w:rsid w:val="00060274"/>
    <w:rsid w:val="00073205"/>
    <w:rsid w:val="00095976"/>
    <w:rsid w:val="000B2439"/>
    <w:rsid w:val="000C56B2"/>
    <w:rsid w:val="000E6940"/>
    <w:rsid w:val="000F3384"/>
    <w:rsid w:val="000F35A1"/>
    <w:rsid w:val="00104224"/>
    <w:rsid w:val="00115C0E"/>
    <w:rsid w:val="00141F3A"/>
    <w:rsid w:val="001453D5"/>
    <w:rsid w:val="00165714"/>
    <w:rsid w:val="00170516"/>
    <w:rsid w:val="0017755A"/>
    <w:rsid w:val="00196548"/>
    <w:rsid w:val="0019787A"/>
    <w:rsid w:val="001B37D7"/>
    <w:rsid w:val="001F7F28"/>
    <w:rsid w:val="0021493C"/>
    <w:rsid w:val="0024476F"/>
    <w:rsid w:val="002564FB"/>
    <w:rsid w:val="00276731"/>
    <w:rsid w:val="002918A1"/>
    <w:rsid w:val="002A6CBC"/>
    <w:rsid w:val="002B3061"/>
    <w:rsid w:val="002C6AC8"/>
    <w:rsid w:val="002D278D"/>
    <w:rsid w:val="002D4840"/>
    <w:rsid w:val="002E00E3"/>
    <w:rsid w:val="0031166F"/>
    <w:rsid w:val="00312653"/>
    <w:rsid w:val="00325C33"/>
    <w:rsid w:val="003268E9"/>
    <w:rsid w:val="00340007"/>
    <w:rsid w:val="00342399"/>
    <w:rsid w:val="00344B53"/>
    <w:rsid w:val="0038048E"/>
    <w:rsid w:val="0038612F"/>
    <w:rsid w:val="003B108F"/>
    <w:rsid w:val="003C50C2"/>
    <w:rsid w:val="003D3C89"/>
    <w:rsid w:val="003E3265"/>
    <w:rsid w:val="003E7C7D"/>
    <w:rsid w:val="00405CBA"/>
    <w:rsid w:val="0041627B"/>
    <w:rsid w:val="00426301"/>
    <w:rsid w:val="00451A4A"/>
    <w:rsid w:val="0048303D"/>
    <w:rsid w:val="004C5164"/>
    <w:rsid w:val="004E5C15"/>
    <w:rsid w:val="005049FA"/>
    <w:rsid w:val="00516E13"/>
    <w:rsid w:val="00523B29"/>
    <w:rsid w:val="00524B9F"/>
    <w:rsid w:val="00530287"/>
    <w:rsid w:val="00537A0C"/>
    <w:rsid w:val="00546340"/>
    <w:rsid w:val="00557E64"/>
    <w:rsid w:val="0056035F"/>
    <w:rsid w:val="00560E6F"/>
    <w:rsid w:val="00567214"/>
    <w:rsid w:val="00585B6B"/>
    <w:rsid w:val="005B6A66"/>
    <w:rsid w:val="005C549B"/>
    <w:rsid w:val="005C64D5"/>
    <w:rsid w:val="005E7EBC"/>
    <w:rsid w:val="005F4D28"/>
    <w:rsid w:val="00604DC6"/>
    <w:rsid w:val="00624BA7"/>
    <w:rsid w:val="00624EA5"/>
    <w:rsid w:val="006408D9"/>
    <w:rsid w:val="00644240"/>
    <w:rsid w:val="0066247A"/>
    <w:rsid w:val="00663D8E"/>
    <w:rsid w:val="0066736D"/>
    <w:rsid w:val="00674E16"/>
    <w:rsid w:val="0069480C"/>
    <w:rsid w:val="006E79FD"/>
    <w:rsid w:val="006F203E"/>
    <w:rsid w:val="0070736E"/>
    <w:rsid w:val="00732E4F"/>
    <w:rsid w:val="0074520F"/>
    <w:rsid w:val="007560F8"/>
    <w:rsid w:val="00763EAD"/>
    <w:rsid w:val="007741A5"/>
    <w:rsid w:val="00775894"/>
    <w:rsid w:val="00782BAF"/>
    <w:rsid w:val="007961D0"/>
    <w:rsid w:val="00796527"/>
    <w:rsid w:val="007A260F"/>
    <w:rsid w:val="007A5C14"/>
    <w:rsid w:val="007B1F00"/>
    <w:rsid w:val="007B39DF"/>
    <w:rsid w:val="007B6DB1"/>
    <w:rsid w:val="007C4B4A"/>
    <w:rsid w:val="007D2234"/>
    <w:rsid w:val="007D2B6D"/>
    <w:rsid w:val="007F5F62"/>
    <w:rsid w:val="00802910"/>
    <w:rsid w:val="00837147"/>
    <w:rsid w:val="008463B1"/>
    <w:rsid w:val="0087387B"/>
    <w:rsid w:val="00874111"/>
    <w:rsid w:val="00886C53"/>
    <w:rsid w:val="008C38AE"/>
    <w:rsid w:val="008C60F1"/>
    <w:rsid w:val="008E27D1"/>
    <w:rsid w:val="00902C6A"/>
    <w:rsid w:val="00933508"/>
    <w:rsid w:val="00954749"/>
    <w:rsid w:val="00985BC8"/>
    <w:rsid w:val="009A4C8A"/>
    <w:rsid w:val="009C3185"/>
    <w:rsid w:val="009F2B1F"/>
    <w:rsid w:val="00A20746"/>
    <w:rsid w:val="00A255BD"/>
    <w:rsid w:val="00A275DD"/>
    <w:rsid w:val="00A45B2A"/>
    <w:rsid w:val="00A479C4"/>
    <w:rsid w:val="00A557DF"/>
    <w:rsid w:val="00A56173"/>
    <w:rsid w:val="00A62927"/>
    <w:rsid w:val="00A64C18"/>
    <w:rsid w:val="00A9527F"/>
    <w:rsid w:val="00AB6818"/>
    <w:rsid w:val="00AC50CB"/>
    <w:rsid w:val="00B00AD2"/>
    <w:rsid w:val="00B13CA9"/>
    <w:rsid w:val="00B1607C"/>
    <w:rsid w:val="00B20ED4"/>
    <w:rsid w:val="00B33F70"/>
    <w:rsid w:val="00B42E0C"/>
    <w:rsid w:val="00B714E7"/>
    <w:rsid w:val="00B86C14"/>
    <w:rsid w:val="00B97654"/>
    <w:rsid w:val="00BB14F0"/>
    <w:rsid w:val="00BC57EF"/>
    <w:rsid w:val="00BD61D7"/>
    <w:rsid w:val="00BE3360"/>
    <w:rsid w:val="00C05E21"/>
    <w:rsid w:val="00C22C0A"/>
    <w:rsid w:val="00C24700"/>
    <w:rsid w:val="00C6099E"/>
    <w:rsid w:val="00C62E81"/>
    <w:rsid w:val="00C76F5D"/>
    <w:rsid w:val="00C7732B"/>
    <w:rsid w:val="00C92E30"/>
    <w:rsid w:val="00CB4053"/>
    <w:rsid w:val="00CB6B6E"/>
    <w:rsid w:val="00CD03DB"/>
    <w:rsid w:val="00CD7199"/>
    <w:rsid w:val="00D250A0"/>
    <w:rsid w:val="00D341CC"/>
    <w:rsid w:val="00D756A9"/>
    <w:rsid w:val="00D84A8F"/>
    <w:rsid w:val="00D86827"/>
    <w:rsid w:val="00D95D80"/>
    <w:rsid w:val="00DA1245"/>
    <w:rsid w:val="00DB0944"/>
    <w:rsid w:val="00DC75A5"/>
    <w:rsid w:val="00DE10FA"/>
    <w:rsid w:val="00DF2B57"/>
    <w:rsid w:val="00DF724E"/>
    <w:rsid w:val="00E0149E"/>
    <w:rsid w:val="00E04B86"/>
    <w:rsid w:val="00E15F07"/>
    <w:rsid w:val="00E302C2"/>
    <w:rsid w:val="00E30A9C"/>
    <w:rsid w:val="00E55B95"/>
    <w:rsid w:val="00E55CF1"/>
    <w:rsid w:val="00E65198"/>
    <w:rsid w:val="00E66729"/>
    <w:rsid w:val="00E70C08"/>
    <w:rsid w:val="00E81F34"/>
    <w:rsid w:val="00E95013"/>
    <w:rsid w:val="00EA3904"/>
    <w:rsid w:val="00EB6F19"/>
    <w:rsid w:val="00EC2BF4"/>
    <w:rsid w:val="00EF7165"/>
    <w:rsid w:val="00EF758C"/>
    <w:rsid w:val="00F123B8"/>
    <w:rsid w:val="00F13A89"/>
    <w:rsid w:val="00F201A8"/>
    <w:rsid w:val="00F35040"/>
    <w:rsid w:val="00F43DF8"/>
    <w:rsid w:val="00F4432E"/>
    <w:rsid w:val="00F648DB"/>
    <w:rsid w:val="00F84141"/>
    <w:rsid w:val="00F918B8"/>
    <w:rsid w:val="00FA172A"/>
    <w:rsid w:val="00FA73C6"/>
    <w:rsid w:val="00FD22CD"/>
    <w:rsid w:val="00FD3372"/>
    <w:rsid w:val="00FE1E8E"/>
    <w:rsid w:val="00FE4606"/>
    <w:rsid w:val="00FE6DEC"/>
    <w:rsid w:val="00FF37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1A11AD-3631-4C27-AA54-6D00034A5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57E64"/>
    <w:pPr>
      <w:jc w:val="both"/>
    </w:pPr>
    <w:rPr>
      <w:rFonts w:ascii="Book Antiqua" w:hAnsi="Book Antiqua"/>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34"/>
    <w:qFormat/>
    <w:rsid w:val="00DE10FA"/>
    <w:pPr>
      <w:suppressAutoHyphens/>
      <w:spacing w:after="0" w:line="240" w:lineRule="auto"/>
      <w:ind w:left="720"/>
      <w:contextualSpacing/>
    </w:pPr>
    <w:rPr>
      <w:rFonts w:eastAsia="Times New Roman" w:cs="Times New Roman"/>
      <w:sz w:val="22"/>
      <w:szCs w:val="24"/>
      <w:lang w:val="x-none" w:eastAsia="ar-SA"/>
    </w:rPr>
  </w:style>
  <w:style w:type="character" w:customStyle="1" w:styleId="ListaszerbekezdsChar">
    <w:name w:val="Listaszerű bekezdés Char"/>
    <w:link w:val="Listaszerbekezds"/>
    <w:uiPriority w:val="34"/>
    <w:locked/>
    <w:rsid w:val="00DE10FA"/>
    <w:rPr>
      <w:rFonts w:ascii="Book Antiqua" w:eastAsia="Times New Roman" w:hAnsi="Book Antiqua" w:cs="Times New Roman"/>
      <w:szCs w:val="24"/>
      <w:lang w:val="x-none" w:eastAsia="ar-SA"/>
    </w:rPr>
  </w:style>
  <w:style w:type="paragraph" w:styleId="NormlWeb">
    <w:name w:val="Normal (Web)"/>
    <w:basedOn w:val="Norml"/>
    <w:uiPriority w:val="99"/>
    <w:semiHidden/>
    <w:unhideWhenUsed/>
    <w:rsid w:val="0066736D"/>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8303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8303D"/>
    <w:rPr>
      <w:rFonts w:ascii="Segoe UI" w:hAnsi="Segoe UI" w:cs="Segoe UI"/>
      <w:sz w:val="18"/>
      <w:szCs w:val="18"/>
    </w:rPr>
  </w:style>
  <w:style w:type="paragraph" w:styleId="lfej">
    <w:name w:val="header"/>
    <w:basedOn w:val="Norml"/>
    <w:link w:val="lfejChar"/>
    <w:uiPriority w:val="99"/>
    <w:unhideWhenUsed/>
    <w:rsid w:val="002E00E3"/>
    <w:pPr>
      <w:tabs>
        <w:tab w:val="center" w:pos="4536"/>
        <w:tab w:val="right" w:pos="9072"/>
      </w:tabs>
      <w:spacing w:after="0" w:line="240" w:lineRule="auto"/>
    </w:pPr>
  </w:style>
  <w:style w:type="character" w:customStyle="1" w:styleId="lfejChar">
    <w:name w:val="Élőfej Char"/>
    <w:basedOn w:val="Bekezdsalapbettpusa"/>
    <w:link w:val="lfej"/>
    <w:uiPriority w:val="99"/>
    <w:rsid w:val="002E00E3"/>
    <w:rPr>
      <w:rFonts w:ascii="Book Antiqua" w:hAnsi="Book Antiqua"/>
      <w:sz w:val="20"/>
    </w:rPr>
  </w:style>
  <w:style w:type="paragraph" w:styleId="llb">
    <w:name w:val="footer"/>
    <w:basedOn w:val="Norml"/>
    <w:link w:val="llbChar"/>
    <w:uiPriority w:val="99"/>
    <w:unhideWhenUsed/>
    <w:rsid w:val="002E00E3"/>
    <w:pPr>
      <w:tabs>
        <w:tab w:val="center" w:pos="4536"/>
        <w:tab w:val="right" w:pos="9072"/>
      </w:tabs>
      <w:spacing w:after="0" w:line="240" w:lineRule="auto"/>
    </w:pPr>
  </w:style>
  <w:style w:type="character" w:customStyle="1" w:styleId="llbChar">
    <w:name w:val="Élőláb Char"/>
    <w:basedOn w:val="Bekezdsalapbettpusa"/>
    <w:link w:val="llb"/>
    <w:uiPriority w:val="99"/>
    <w:rsid w:val="002E00E3"/>
    <w:rPr>
      <w:rFonts w:ascii="Book Antiqua" w:hAnsi="Book Antiqu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088550">
      <w:bodyDiv w:val="1"/>
      <w:marLeft w:val="0"/>
      <w:marRight w:val="0"/>
      <w:marTop w:val="0"/>
      <w:marBottom w:val="0"/>
      <w:divBdr>
        <w:top w:val="none" w:sz="0" w:space="0" w:color="auto"/>
        <w:left w:val="none" w:sz="0" w:space="0" w:color="auto"/>
        <w:bottom w:val="none" w:sz="0" w:space="0" w:color="auto"/>
        <w:right w:val="none" w:sz="0" w:space="0" w:color="auto"/>
      </w:divBdr>
      <w:divsChild>
        <w:div w:id="311104654">
          <w:marLeft w:val="547"/>
          <w:marRight w:val="0"/>
          <w:marTop w:val="200"/>
          <w:marBottom w:val="0"/>
          <w:divBdr>
            <w:top w:val="none" w:sz="0" w:space="0" w:color="auto"/>
            <w:left w:val="none" w:sz="0" w:space="0" w:color="auto"/>
            <w:bottom w:val="none" w:sz="0" w:space="0" w:color="auto"/>
            <w:right w:val="none" w:sz="0" w:space="0" w:color="auto"/>
          </w:divBdr>
        </w:div>
      </w:divsChild>
    </w:div>
    <w:div w:id="341664725">
      <w:bodyDiv w:val="1"/>
      <w:marLeft w:val="0"/>
      <w:marRight w:val="0"/>
      <w:marTop w:val="0"/>
      <w:marBottom w:val="0"/>
      <w:divBdr>
        <w:top w:val="none" w:sz="0" w:space="0" w:color="auto"/>
        <w:left w:val="none" w:sz="0" w:space="0" w:color="auto"/>
        <w:bottom w:val="none" w:sz="0" w:space="0" w:color="auto"/>
        <w:right w:val="none" w:sz="0" w:space="0" w:color="auto"/>
      </w:divBdr>
      <w:divsChild>
        <w:div w:id="1646273854">
          <w:marLeft w:val="547"/>
          <w:marRight w:val="0"/>
          <w:marTop w:val="200"/>
          <w:marBottom w:val="0"/>
          <w:divBdr>
            <w:top w:val="none" w:sz="0" w:space="0" w:color="auto"/>
            <w:left w:val="none" w:sz="0" w:space="0" w:color="auto"/>
            <w:bottom w:val="none" w:sz="0" w:space="0" w:color="auto"/>
            <w:right w:val="none" w:sz="0" w:space="0" w:color="auto"/>
          </w:divBdr>
        </w:div>
        <w:div w:id="1031608372">
          <w:marLeft w:val="547"/>
          <w:marRight w:val="0"/>
          <w:marTop w:val="200"/>
          <w:marBottom w:val="0"/>
          <w:divBdr>
            <w:top w:val="none" w:sz="0" w:space="0" w:color="auto"/>
            <w:left w:val="none" w:sz="0" w:space="0" w:color="auto"/>
            <w:bottom w:val="none" w:sz="0" w:space="0" w:color="auto"/>
            <w:right w:val="none" w:sz="0" w:space="0" w:color="auto"/>
          </w:divBdr>
        </w:div>
        <w:div w:id="932859555">
          <w:marLeft w:val="547"/>
          <w:marRight w:val="0"/>
          <w:marTop w:val="200"/>
          <w:marBottom w:val="0"/>
          <w:divBdr>
            <w:top w:val="none" w:sz="0" w:space="0" w:color="auto"/>
            <w:left w:val="none" w:sz="0" w:space="0" w:color="auto"/>
            <w:bottom w:val="none" w:sz="0" w:space="0" w:color="auto"/>
            <w:right w:val="none" w:sz="0" w:space="0" w:color="auto"/>
          </w:divBdr>
        </w:div>
        <w:div w:id="961233301">
          <w:marLeft w:val="547"/>
          <w:marRight w:val="0"/>
          <w:marTop w:val="200"/>
          <w:marBottom w:val="0"/>
          <w:divBdr>
            <w:top w:val="none" w:sz="0" w:space="0" w:color="auto"/>
            <w:left w:val="none" w:sz="0" w:space="0" w:color="auto"/>
            <w:bottom w:val="none" w:sz="0" w:space="0" w:color="auto"/>
            <w:right w:val="none" w:sz="0" w:space="0" w:color="auto"/>
          </w:divBdr>
        </w:div>
      </w:divsChild>
    </w:div>
    <w:div w:id="614486090">
      <w:bodyDiv w:val="1"/>
      <w:marLeft w:val="0"/>
      <w:marRight w:val="0"/>
      <w:marTop w:val="0"/>
      <w:marBottom w:val="0"/>
      <w:divBdr>
        <w:top w:val="none" w:sz="0" w:space="0" w:color="auto"/>
        <w:left w:val="none" w:sz="0" w:space="0" w:color="auto"/>
        <w:bottom w:val="none" w:sz="0" w:space="0" w:color="auto"/>
        <w:right w:val="none" w:sz="0" w:space="0" w:color="auto"/>
      </w:divBdr>
      <w:divsChild>
        <w:div w:id="1876045305">
          <w:marLeft w:val="547"/>
          <w:marRight w:val="0"/>
          <w:marTop w:val="128"/>
          <w:marBottom w:val="0"/>
          <w:divBdr>
            <w:top w:val="none" w:sz="0" w:space="0" w:color="auto"/>
            <w:left w:val="none" w:sz="0" w:space="0" w:color="auto"/>
            <w:bottom w:val="none" w:sz="0" w:space="0" w:color="auto"/>
            <w:right w:val="none" w:sz="0" w:space="0" w:color="auto"/>
          </w:divBdr>
        </w:div>
        <w:div w:id="184907065">
          <w:marLeft w:val="547"/>
          <w:marRight w:val="0"/>
          <w:marTop w:val="128"/>
          <w:marBottom w:val="0"/>
          <w:divBdr>
            <w:top w:val="none" w:sz="0" w:space="0" w:color="auto"/>
            <w:left w:val="none" w:sz="0" w:space="0" w:color="auto"/>
            <w:bottom w:val="none" w:sz="0" w:space="0" w:color="auto"/>
            <w:right w:val="none" w:sz="0" w:space="0" w:color="auto"/>
          </w:divBdr>
        </w:div>
        <w:div w:id="626786581">
          <w:marLeft w:val="547"/>
          <w:marRight w:val="0"/>
          <w:marTop w:val="128"/>
          <w:marBottom w:val="0"/>
          <w:divBdr>
            <w:top w:val="none" w:sz="0" w:space="0" w:color="auto"/>
            <w:left w:val="none" w:sz="0" w:space="0" w:color="auto"/>
            <w:bottom w:val="none" w:sz="0" w:space="0" w:color="auto"/>
            <w:right w:val="none" w:sz="0" w:space="0" w:color="auto"/>
          </w:divBdr>
        </w:div>
        <w:div w:id="252712245">
          <w:marLeft w:val="547"/>
          <w:marRight w:val="0"/>
          <w:marTop w:val="128"/>
          <w:marBottom w:val="0"/>
          <w:divBdr>
            <w:top w:val="none" w:sz="0" w:space="0" w:color="auto"/>
            <w:left w:val="none" w:sz="0" w:space="0" w:color="auto"/>
            <w:bottom w:val="none" w:sz="0" w:space="0" w:color="auto"/>
            <w:right w:val="none" w:sz="0" w:space="0" w:color="auto"/>
          </w:divBdr>
        </w:div>
        <w:div w:id="1732462711">
          <w:marLeft w:val="547"/>
          <w:marRight w:val="0"/>
          <w:marTop w:val="128"/>
          <w:marBottom w:val="0"/>
          <w:divBdr>
            <w:top w:val="none" w:sz="0" w:space="0" w:color="auto"/>
            <w:left w:val="none" w:sz="0" w:space="0" w:color="auto"/>
            <w:bottom w:val="none" w:sz="0" w:space="0" w:color="auto"/>
            <w:right w:val="none" w:sz="0" w:space="0" w:color="auto"/>
          </w:divBdr>
        </w:div>
      </w:divsChild>
    </w:div>
    <w:div w:id="1258752957">
      <w:bodyDiv w:val="1"/>
      <w:marLeft w:val="0"/>
      <w:marRight w:val="0"/>
      <w:marTop w:val="0"/>
      <w:marBottom w:val="0"/>
      <w:divBdr>
        <w:top w:val="none" w:sz="0" w:space="0" w:color="auto"/>
        <w:left w:val="none" w:sz="0" w:space="0" w:color="auto"/>
        <w:bottom w:val="none" w:sz="0" w:space="0" w:color="auto"/>
        <w:right w:val="none" w:sz="0" w:space="0" w:color="auto"/>
      </w:divBdr>
      <w:divsChild>
        <w:div w:id="36244219">
          <w:marLeft w:val="547"/>
          <w:marRight w:val="0"/>
          <w:marTop w:val="200"/>
          <w:marBottom w:val="0"/>
          <w:divBdr>
            <w:top w:val="none" w:sz="0" w:space="0" w:color="auto"/>
            <w:left w:val="none" w:sz="0" w:space="0" w:color="auto"/>
            <w:bottom w:val="none" w:sz="0" w:space="0" w:color="auto"/>
            <w:right w:val="none" w:sz="0" w:space="0" w:color="auto"/>
          </w:divBdr>
        </w:div>
        <w:div w:id="1896237976">
          <w:marLeft w:val="547"/>
          <w:marRight w:val="0"/>
          <w:marTop w:val="200"/>
          <w:marBottom w:val="0"/>
          <w:divBdr>
            <w:top w:val="none" w:sz="0" w:space="0" w:color="auto"/>
            <w:left w:val="none" w:sz="0" w:space="0" w:color="auto"/>
            <w:bottom w:val="none" w:sz="0" w:space="0" w:color="auto"/>
            <w:right w:val="none" w:sz="0" w:space="0" w:color="auto"/>
          </w:divBdr>
        </w:div>
        <w:div w:id="501549976">
          <w:marLeft w:val="547"/>
          <w:marRight w:val="0"/>
          <w:marTop w:val="200"/>
          <w:marBottom w:val="0"/>
          <w:divBdr>
            <w:top w:val="none" w:sz="0" w:space="0" w:color="auto"/>
            <w:left w:val="none" w:sz="0" w:space="0" w:color="auto"/>
            <w:bottom w:val="none" w:sz="0" w:space="0" w:color="auto"/>
            <w:right w:val="none" w:sz="0" w:space="0" w:color="auto"/>
          </w:divBdr>
        </w:div>
      </w:divsChild>
    </w:div>
    <w:div w:id="2052487288">
      <w:bodyDiv w:val="1"/>
      <w:marLeft w:val="0"/>
      <w:marRight w:val="0"/>
      <w:marTop w:val="0"/>
      <w:marBottom w:val="0"/>
      <w:divBdr>
        <w:top w:val="none" w:sz="0" w:space="0" w:color="auto"/>
        <w:left w:val="none" w:sz="0" w:space="0" w:color="auto"/>
        <w:bottom w:val="none" w:sz="0" w:space="0" w:color="auto"/>
        <w:right w:val="none" w:sz="0" w:space="0" w:color="auto"/>
      </w:divBdr>
    </w:div>
    <w:div w:id="2063286385">
      <w:bodyDiv w:val="1"/>
      <w:marLeft w:val="0"/>
      <w:marRight w:val="0"/>
      <w:marTop w:val="0"/>
      <w:marBottom w:val="0"/>
      <w:divBdr>
        <w:top w:val="none" w:sz="0" w:space="0" w:color="auto"/>
        <w:left w:val="none" w:sz="0" w:space="0" w:color="auto"/>
        <w:bottom w:val="none" w:sz="0" w:space="0" w:color="auto"/>
        <w:right w:val="none" w:sz="0" w:space="0" w:color="auto"/>
      </w:divBdr>
      <w:divsChild>
        <w:div w:id="77598093">
          <w:marLeft w:val="547"/>
          <w:marRight w:val="0"/>
          <w:marTop w:val="200"/>
          <w:marBottom w:val="0"/>
          <w:divBdr>
            <w:top w:val="none" w:sz="0" w:space="0" w:color="auto"/>
            <w:left w:val="none" w:sz="0" w:space="0" w:color="auto"/>
            <w:bottom w:val="none" w:sz="0" w:space="0" w:color="auto"/>
            <w:right w:val="none" w:sz="0" w:space="0" w:color="auto"/>
          </w:divBdr>
        </w:div>
        <w:div w:id="540635200">
          <w:marLeft w:val="547"/>
          <w:marRight w:val="0"/>
          <w:marTop w:val="200"/>
          <w:marBottom w:val="0"/>
          <w:divBdr>
            <w:top w:val="none" w:sz="0" w:space="0" w:color="auto"/>
            <w:left w:val="none" w:sz="0" w:space="0" w:color="auto"/>
            <w:bottom w:val="none" w:sz="0" w:space="0" w:color="auto"/>
            <w:right w:val="none" w:sz="0" w:space="0" w:color="auto"/>
          </w:divBdr>
        </w:div>
        <w:div w:id="216208302">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685</TotalTime>
  <Pages>9</Pages>
  <Words>4126</Words>
  <Characters>28474</Characters>
  <Application>Microsoft Office Word</Application>
  <DocSecurity>0</DocSecurity>
  <Lines>237</Lines>
  <Paragraphs>65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Balogh-Gaál Andrea Erzsébet</cp:lastModifiedBy>
  <cp:revision>92</cp:revision>
  <cp:lastPrinted>2022-03-25T08:04:00Z</cp:lastPrinted>
  <dcterms:created xsi:type="dcterms:W3CDTF">2021-08-23T08:02:00Z</dcterms:created>
  <dcterms:modified xsi:type="dcterms:W3CDTF">2022-03-29T05:54:00Z</dcterms:modified>
</cp:coreProperties>
</file>