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147" w:rsidRPr="007C0D21" w:rsidRDefault="007C0D21" w:rsidP="00837147">
      <w:pPr>
        <w:spacing w:after="0" w:line="240" w:lineRule="auto"/>
        <w:rPr>
          <w:rFonts w:eastAsia="Times New Roman" w:cs="Times New Roman"/>
          <w:b/>
          <w:sz w:val="18"/>
          <w:szCs w:val="18"/>
          <w:u w:val="single"/>
          <w:lang w:eastAsia="hu-HU"/>
        </w:rPr>
      </w:pPr>
      <w:r w:rsidRPr="007C0D21">
        <w:rPr>
          <w:rFonts w:eastAsia="Times New Roman" w:cs="Times New Roman"/>
          <w:b/>
          <w:sz w:val="18"/>
          <w:szCs w:val="18"/>
          <w:u w:val="single"/>
          <w:lang w:eastAsia="hu-HU"/>
        </w:rPr>
        <w:t xml:space="preserve">A 2019. március 19-i közmeghallgatás határozatai: </w:t>
      </w:r>
    </w:p>
    <w:p w:rsidR="007C0D21" w:rsidRPr="00837147" w:rsidRDefault="007C0D21" w:rsidP="00837147">
      <w:pPr>
        <w:spacing w:after="0" w:line="240" w:lineRule="auto"/>
        <w:rPr>
          <w:rFonts w:eastAsia="Times New Roman" w:cs="Times New Roman"/>
          <w:sz w:val="18"/>
          <w:szCs w:val="18"/>
          <w:lang w:eastAsia="hu-HU"/>
        </w:rPr>
      </w:pPr>
    </w:p>
    <w:p w:rsidR="00837147" w:rsidRPr="00837147" w:rsidRDefault="00837147" w:rsidP="00837147">
      <w:pPr>
        <w:spacing w:after="0" w:line="240" w:lineRule="auto"/>
        <w:ind w:left="2977" w:hanging="2977"/>
        <w:rPr>
          <w:rFonts w:eastAsia="Times New Roman" w:cs="Times New Roman"/>
          <w:b/>
          <w:sz w:val="18"/>
          <w:szCs w:val="18"/>
          <w:lang w:eastAsia="hu-HU"/>
        </w:rPr>
      </w:pPr>
      <w:r w:rsidRPr="00837147">
        <w:rPr>
          <w:rFonts w:eastAsia="Times New Roman" w:cs="Times New Roman"/>
          <w:sz w:val="18"/>
          <w:szCs w:val="18"/>
          <w:lang w:eastAsia="hu-HU"/>
        </w:rPr>
        <w:t xml:space="preserve">Jelen vannak </w:t>
      </w:r>
      <w:r w:rsidRPr="00837147">
        <w:rPr>
          <w:rFonts w:eastAsia="Times New Roman" w:cs="Times New Roman"/>
          <w:b/>
          <w:sz w:val="18"/>
          <w:szCs w:val="18"/>
          <w:lang w:eastAsia="hu-HU"/>
        </w:rPr>
        <w:t>a jelenléti ív szerint</w:t>
      </w:r>
      <w:proofErr w:type="gramStart"/>
      <w:r w:rsidRPr="00837147">
        <w:rPr>
          <w:rFonts w:eastAsia="Times New Roman" w:cs="Times New Roman"/>
          <w:b/>
          <w:sz w:val="18"/>
          <w:szCs w:val="18"/>
          <w:lang w:eastAsia="hu-HU"/>
        </w:rPr>
        <w:t xml:space="preserve">: </w:t>
      </w:r>
      <w:r w:rsidR="00DE10FA">
        <w:rPr>
          <w:rFonts w:eastAsia="Times New Roman" w:cs="Times New Roman"/>
          <w:b/>
          <w:sz w:val="18"/>
          <w:szCs w:val="18"/>
          <w:lang w:eastAsia="hu-HU"/>
        </w:rPr>
        <w:t xml:space="preserve">      </w:t>
      </w:r>
      <w:r w:rsidRPr="00837147">
        <w:rPr>
          <w:rFonts w:eastAsia="Times New Roman" w:cs="Times New Roman"/>
          <w:b/>
          <w:sz w:val="18"/>
          <w:szCs w:val="18"/>
          <w:lang w:eastAsia="hu-HU"/>
        </w:rPr>
        <w:t>dr.</w:t>
      </w:r>
      <w:proofErr w:type="gramEnd"/>
      <w:r w:rsidRPr="00837147">
        <w:rPr>
          <w:rFonts w:eastAsia="Times New Roman" w:cs="Times New Roman"/>
          <w:b/>
          <w:sz w:val="18"/>
          <w:szCs w:val="18"/>
          <w:lang w:eastAsia="hu-HU"/>
        </w:rPr>
        <w:t xml:space="preserve"> </w:t>
      </w:r>
      <w:proofErr w:type="spellStart"/>
      <w:r w:rsidRPr="00837147">
        <w:rPr>
          <w:rFonts w:eastAsia="Times New Roman" w:cs="Times New Roman"/>
          <w:b/>
          <w:sz w:val="18"/>
          <w:szCs w:val="18"/>
          <w:lang w:eastAsia="hu-HU"/>
        </w:rPr>
        <w:t>Riebl</w:t>
      </w:r>
      <w:proofErr w:type="spellEnd"/>
      <w:r w:rsidRPr="00837147">
        <w:rPr>
          <w:rFonts w:eastAsia="Times New Roman" w:cs="Times New Roman"/>
          <w:b/>
          <w:sz w:val="18"/>
          <w:szCs w:val="18"/>
          <w:lang w:eastAsia="hu-HU"/>
        </w:rPr>
        <w:t xml:space="preserve"> Antal – polgármester</w:t>
      </w:r>
    </w:p>
    <w:p w:rsidR="00DE10FA" w:rsidRDefault="00837147" w:rsidP="00837147">
      <w:pPr>
        <w:spacing w:after="0" w:line="240" w:lineRule="auto"/>
        <w:ind w:left="2977" w:hanging="2977"/>
        <w:rPr>
          <w:rFonts w:eastAsia="Lucida Sans Unicode" w:cs="Times New Roman"/>
          <w:b/>
          <w:sz w:val="18"/>
          <w:szCs w:val="18"/>
          <w:lang w:eastAsia="hu-HU"/>
        </w:rPr>
      </w:pPr>
      <w:r w:rsidRPr="00837147">
        <w:rPr>
          <w:rFonts w:eastAsia="Times New Roman" w:cs="Times New Roman"/>
          <w:b/>
          <w:sz w:val="18"/>
          <w:szCs w:val="18"/>
          <w:lang w:eastAsia="hu-HU"/>
        </w:rPr>
        <w:t xml:space="preserve">                                                              </w:t>
      </w:r>
      <w:r w:rsidRPr="00837147">
        <w:rPr>
          <w:rFonts w:eastAsia="Times New Roman" w:cs="Times New Roman"/>
          <w:b/>
          <w:sz w:val="18"/>
          <w:szCs w:val="18"/>
          <w:lang w:eastAsia="hu-HU"/>
        </w:rPr>
        <w:tab/>
        <w:t xml:space="preserve">  </w:t>
      </w:r>
      <w:r w:rsidRPr="00837147">
        <w:rPr>
          <w:rFonts w:eastAsia="Lucida Sans Unicode" w:cs="Times New Roman"/>
          <w:b/>
          <w:sz w:val="18"/>
          <w:szCs w:val="18"/>
          <w:lang w:eastAsia="hu-HU"/>
        </w:rPr>
        <w:t>Szilveszter Lajos alpolgármester</w:t>
      </w:r>
    </w:p>
    <w:p w:rsidR="00837147" w:rsidRPr="007C4B4A" w:rsidRDefault="00DE10FA" w:rsidP="007C4B4A">
      <w:pPr>
        <w:spacing w:after="0" w:line="240" w:lineRule="auto"/>
        <w:ind w:left="2977"/>
        <w:rPr>
          <w:rFonts w:eastAsia="Lucida Sans Unicode" w:cs="Times New Roman"/>
          <w:sz w:val="18"/>
          <w:szCs w:val="18"/>
          <w:lang w:eastAsia="hu-HU"/>
        </w:rPr>
      </w:pPr>
      <w:r>
        <w:rPr>
          <w:rFonts w:eastAsia="Lucida Sans Unicode" w:cs="Times New Roman"/>
          <w:b/>
          <w:sz w:val="18"/>
          <w:szCs w:val="18"/>
          <w:lang w:eastAsia="hu-HU"/>
        </w:rPr>
        <w:t xml:space="preserve">  </w:t>
      </w:r>
      <w:proofErr w:type="spellStart"/>
      <w:r w:rsidRPr="00DE10FA">
        <w:rPr>
          <w:rFonts w:eastAsia="Lucida Sans Unicode" w:cs="Times New Roman"/>
          <w:b/>
          <w:sz w:val="18"/>
          <w:szCs w:val="18"/>
          <w:lang w:eastAsia="hu-HU"/>
        </w:rPr>
        <w:t>Bednárik</w:t>
      </w:r>
      <w:proofErr w:type="spellEnd"/>
      <w:r w:rsidRPr="00DE10FA">
        <w:rPr>
          <w:rFonts w:eastAsia="Lucida Sans Unicode" w:cs="Times New Roman"/>
          <w:b/>
          <w:sz w:val="18"/>
          <w:szCs w:val="18"/>
          <w:lang w:eastAsia="hu-HU"/>
        </w:rPr>
        <w:t xml:space="preserve"> László</w:t>
      </w:r>
      <w:r w:rsidR="00837147" w:rsidRPr="00837147">
        <w:rPr>
          <w:rFonts w:eastAsia="Lucida Sans Unicode" w:cs="Times New Roman"/>
          <w:b/>
          <w:sz w:val="18"/>
          <w:szCs w:val="18"/>
          <w:lang w:eastAsia="hu-HU"/>
        </w:rPr>
        <w:t xml:space="preserve"> </w:t>
      </w:r>
      <w:r w:rsidR="007C4B4A">
        <w:rPr>
          <w:rFonts w:eastAsia="Lucida Sans Unicode" w:cs="Times New Roman"/>
          <w:b/>
          <w:sz w:val="18"/>
          <w:szCs w:val="18"/>
          <w:lang w:eastAsia="hu-HU"/>
        </w:rPr>
        <w:t>– képviselő</w:t>
      </w:r>
      <w:r w:rsidR="00837147" w:rsidRPr="00837147">
        <w:rPr>
          <w:rFonts w:eastAsia="Times New Roman" w:cs="Times New Roman"/>
          <w:b/>
          <w:sz w:val="18"/>
          <w:szCs w:val="18"/>
          <w:lang w:eastAsia="hu-HU"/>
        </w:rPr>
        <w:tab/>
      </w:r>
    </w:p>
    <w:p w:rsidR="00837147" w:rsidRPr="00837147" w:rsidRDefault="00837147" w:rsidP="00837147">
      <w:pPr>
        <w:spacing w:after="0" w:line="240" w:lineRule="auto"/>
        <w:ind w:left="2977" w:hanging="2977"/>
        <w:rPr>
          <w:rFonts w:eastAsia="Times New Roman" w:cs="Times New Roman"/>
          <w:b/>
          <w:sz w:val="18"/>
          <w:szCs w:val="18"/>
          <w:lang w:eastAsia="hu-HU"/>
        </w:rPr>
      </w:pPr>
      <w:r w:rsidRPr="00837147">
        <w:rPr>
          <w:rFonts w:eastAsia="Times New Roman" w:cs="Times New Roman"/>
          <w:b/>
          <w:sz w:val="18"/>
          <w:szCs w:val="18"/>
          <w:lang w:eastAsia="hu-HU"/>
        </w:rPr>
        <w:t xml:space="preserve">                                                                    Görbe István – képviselő</w:t>
      </w:r>
      <w:r w:rsidR="00D95D80">
        <w:rPr>
          <w:rFonts w:eastAsia="Times New Roman" w:cs="Times New Roman"/>
          <w:b/>
          <w:sz w:val="18"/>
          <w:szCs w:val="18"/>
          <w:lang w:eastAsia="hu-HU"/>
        </w:rPr>
        <w:t xml:space="preserve"> </w:t>
      </w:r>
    </w:p>
    <w:p w:rsidR="00837147" w:rsidRPr="00837147" w:rsidRDefault="00837147" w:rsidP="00837147">
      <w:pPr>
        <w:spacing w:after="0" w:line="240" w:lineRule="auto"/>
        <w:ind w:left="1418" w:firstLine="709"/>
        <w:rPr>
          <w:rFonts w:eastAsia="Times New Roman" w:cs="Times New Roman"/>
          <w:b/>
          <w:sz w:val="18"/>
          <w:szCs w:val="18"/>
          <w:lang w:eastAsia="hu-HU"/>
        </w:rPr>
      </w:pPr>
      <w:r w:rsidRPr="00837147">
        <w:rPr>
          <w:rFonts w:eastAsia="Times New Roman" w:cs="Times New Roman"/>
          <w:b/>
          <w:sz w:val="18"/>
          <w:szCs w:val="18"/>
          <w:lang w:eastAsia="hu-HU"/>
        </w:rPr>
        <w:t xml:space="preserve">          </w:t>
      </w:r>
      <w:r w:rsidRPr="00837147">
        <w:rPr>
          <w:rFonts w:eastAsia="Times New Roman" w:cs="Times New Roman"/>
          <w:b/>
          <w:sz w:val="18"/>
          <w:szCs w:val="18"/>
          <w:lang w:eastAsia="hu-HU"/>
        </w:rPr>
        <w:tab/>
        <w:t xml:space="preserve">     </w:t>
      </w:r>
      <w:r w:rsidRPr="00837147">
        <w:rPr>
          <w:rFonts w:eastAsia="Times New Roman" w:cs="Times New Roman"/>
          <w:b/>
          <w:sz w:val="18"/>
          <w:szCs w:val="18"/>
          <w:lang w:eastAsia="hu-HU"/>
        </w:rPr>
        <w:tab/>
      </w:r>
    </w:p>
    <w:p w:rsidR="00837147" w:rsidRPr="00837147" w:rsidRDefault="00837147" w:rsidP="00DE10FA">
      <w:pPr>
        <w:spacing w:after="0" w:line="240" w:lineRule="auto"/>
        <w:ind w:left="2977"/>
        <w:rPr>
          <w:rFonts w:eastAsia="Times New Roman" w:cs="Times New Roman"/>
          <w:b/>
          <w:sz w:val="18"/>
          <w:szCs w:val="18"/>
          <w:lang w:eastAsia="hu-HU"/>
        </w:rPr>
      </w:pPr>
      <w:proofErr w:type="gramStart"/>
      <w:r w:rsidRPr="00837147">
        <w:rPr>
          <w:rFonts w:eastAsia="Times New Roman" w:cs="Times New Roman"/>
          <w:b/>
          <w:sz w:val="18"/>
          <w:szCs w:val="18"/>
          <w:lang w:eastAsia="hu-HU"/>
        </w:rPr>
        <w:t>dr.</w:t>
      </w:r>
      <w:proofErr w:type="gramEnd"/>
      <w:r w:rsidRPr="00837147">
        <w:rPr>
          <w:rFonts w:eastAsia="Times New Roman" w:cs="Times New Roman"/>
          <w:b/>
          <w:sz w:val="18"/>
          <w:szCs w:val="18"/>
          <w:lang w:eastAsia="hu-HU"/>
        </w:rPr>
        <w:t xml:space="preserve"> Molnár Zsuzsanna – jegyző </w:t>
      </w:r>
    </w:p>
    <w:p w:rsidR="00837147" w:rsidRPr="00837147" w:rsidRDefault="00837147" w:rsidP="00837147">
      <w:pPr>
        <w:spacing w:after="0" w:line="240" w:lineRule="auto"/>
        <w:ind w:left="2836"/>
        <w:rPr>
          <w:rFonts w:eastAsia="Times New Roman" w:cs="Times New Roman"/>
          <w:b/>
          <w:sz w:val="18"/>
          <w:szCs w:val="18"/>
          <w:lang w:eastAsia="hu-HU"/>
        </w:rPr>
      </w:pPr>
    </w:p>
    <w:p w:rsidR="00837147" w:rsidRPr="00837147" w:rsidRDefault="00837147" w:rsidP="00837147">
      <w:pPr>
        <w:spacing w:after="0" w:line="240" w:lineRule="auto"/>
        <w:rPr>
          <w:rFonts w:eastAsia="Lucida Sans Unicode" w:cs="Times New Roman"/>
          <w:b/>
          <w:sz w:val="18"/>
          <w:szCs w:val="18"/>
          <w:lang w:eastAsia="hu-HU"/>
        </w:rPr>
      </w:pPr>
    </w:p>
    <w:p w:rsidR="00837147" w:rsidRPr="00837147" w:rsidRDefault="007741A5" w:rsidP="00837147">
      <w:pPr>
        <w:spacing w:after="0" w:line="240" w:lineRule="auto"/>
        <w:rPr>
          <w:rFonts w:eastAsia="Lucida Sans Unicode" w:cs="Times New Roman"/>
          <w:sz w:val="18"/>
          <w:szCs w:val="18"/>
          <w:lang w:eastAsia="hu-HU"/>
        </w:rPr>
      </w:pPr>
      <w:r>
        <w:rPr>
          <w:rFonts w:eastAsia="Lucida Sans Unicode" w:cs="Times New Roman"/>
          <w:sz w:val="18"/>
          <w:szCs w:val="18"/>
          <w:lang w:eastAsia="hu-HU"/>
        </w:rPr>
        <w:t>Képviselő-testület szavazott: (4</w:t>
      </w:r>
      <w:r w:rsidR="00837147" w:rsidRPr="00837147">
        <w:rPr>
          <w:rFonts w:eastAsia="Lucida Sans Unicode" w:cs="Times New Roman"/>
          <w:sz w:val="18"/>
          <w:szCs w:val="18"/>
          <w:lang w:eastAsia="hu-HU"/>
        </w:rPr>
        <w:t xml:space="preserve"> fő)</w:t>
      </w:r>
      <w:r w:rsidR="00837147" w:rsidRPr="00837147">
        <w:rPr>
          <w:rFonts w:eastAsia="Lucida Sans Unicode" w:cs="Times New Roman"/>
          <w:color w:val="000000"/>
          <w:sz w:val="18"/>
          <w:szCs w:val="18"/>
          <w:lang w:eastAsia="hu-HU"/>
        </w:rPr>
        <w:t xml:space="preserve">, </w:t>
      </w:r>
      <w:r>
        <w:rPr>
          <w:rFonts w:eastAsia="Lucida Sans Unicode" w:cs="Times New Roman"/>
          <w:color w:val="000000"/>
          <w:sz w:val="18"/>
          <w:szCs w:val="18"/>
          <w:lang w:eastAsia="hu-HU"/>
        </w:rPr>
        <w:t xml:space="preserve">4 </w:t>
      </w:r>
      <w:r w:rsidR="00837147" w:rsidRPr="00837147">
        <w:rPr>
          <w:rFonts w:eastAsia="Lucida Sans Unicode" w:cs="Times New Roman"/>
          <w:sz w:val="18"/>
          <w:szCs w:val="18"/>
          <w:lang w:eastAsia="hu-HU"/>
        </w:rPr>
        <w:t>igen szavazattal, tartózkodás és nem szavazat nélkül az alábbi határozatot hozta:</w:t>
      </w:r>
    </w:p>
    <w:p w:rsidR="00837147" w:rsidRPr="00837147" w:rsidRDefault="00DE10FA" w:rsidP="00837147">
      <w:pPr>
        <w:spacing w:after="0" w:line="240" w:lineRule="auto"/>
        <w:ind w:left="1843"/>
        <w:rPr>
          <w:rFonts w:eastAsia="Times New Roman" w:cs="Times New Roman"/>
          <w:b/>
          <w:sz w:val="18"/>
          <w:szCs w:val="18"/>
          <w:u w:val="single"/>
          <w:lang w:eastAsia="hu-HU"/>
        </w:rPr>
      </w:pPr>
      <w:r>
        <w:rPr>
          <w:rFonts w:eastAsia="Times New Roman" w:cs="Times New Roman"/>
          <w:b/>
          <w:sz w:val="18"/>
          <w:szCs w:val="18"/>
          <w:u w:val="single"/>
          <w:lang w:eastAsia="hu-HU"/>
        </w:rPr>
        <w:t>72</w:t>
      </w:r>
      <w:r w:rsidRPr="00DE10FA">
        <w:rPr>
          <w:rFonts w:eastAsia="Times New Roman" w:cs="Times New Roman"/>
          <w:b/>
          <w:sz w:val="18"/>
          <w:szCs w:val="18"/>
          <w:u w:val="single"/>
          <w:lang w:eastAsia="hu-HU"/>
        </w:rPr>
        <w:t>/2019.(III.19.)</w:t>
      </w:r>
      <w:r w:rsidR="00837147" w:rsidRPr="00837147">
        <w:rPr>
          <w:rFonts w:eastAsia="Times New Roman" w:cs="Times New Roman"/>
          <w:b/>
          <w:sz w:val="18"/>
          <w:szCs w:val="18"/>
          <w:u w:val="single"/>
          <w:lang w:eastAsia="hu-HU"/>
        </w:rPr>
        <w:t xml:space="preserve"> számú képviselő-testületi határozat</w:t>
      </w:r>
    </w:p>
    <w:p w:rsidR="00837147" w:rsidRPr="00837147" w:rsidRDefault="00837147" w:rsidP="00837147">
      <w:pPr>
        <w:spacing w:after="0" w:line="240" w:lineRule="auto"/>
        <w:ind w:left="1843"/>
        <w:rPr>
          <w:rFonts w:eastAsia="Times New Roman" w:cs="Times New Roman"/>
          <w:b/>
          <w:sz w:val="18"/>
          <w:szCs w:val="18"/>
          <w:lang w:eastAsia="hu-HU"/>
        </w:rPr>
      </w:pPr>
      <w:r w:rsidRPr="00837147">
        <w:rPr>
          <w:rFonts w:eastAsia="Times New Roman" w:cs="Times New Roman"/>
          <w:b/>
          <w:sz w:val="18"/>
          <w:szCs w:val="18"/>
          <w:lang w:eastAsia="hu-HU"/>
        </w:rPr>
        <w:t xml:space="preserve">Délegyháza Község Önkormányzat Képviselő-testülete a 10/2011.(II.16.) önkormányzati rendelet 24. § (3) bekezdése c) pontja alapján a jegyzőkönyv hitelesítésére </w:t>
      </w:r>
      <w:proofErr w:type="spellStart"/>
      <w:r w:rsidR="007741A5" w:rsidRPr="007741A5">
        <w:rPr>
          <w:rFonts w:eastAsia="Lucida Sans Unicode" w:cs="Times New Roman"/>
          <w:b/>
          <w:sz w:val="18"/>
          <w:szCs w:val="18"/>
          <w:lang w:eastAsia="hu-HU"/>
        </w:rPr>
        <w:t>Bednárik</w:t>
      </w:r>
      <w:proofErr w:type="spellEnd"/>
      <w:r w:rsidR="007741A5" w:rsidRPr="007741A5">
        <w:rPr>
          <w:rFonts w:eastAsia="Lucida Sans Unicode" w:cs="Times New Roman"/>
          <w:b/>
          <w:sz w:val="18"/>
          <w:szCs w:val="18"/>
          <w:lang w:eastAsia="hu-HU"/>
        </w:rPr>
        <w:t xml:space="preserve"> László és Görbe István </w:t>
      </w:r>
      <w:r w:rsidRPr="00837147">
        <w:rPr>
          <w:rFonts w:eastAsia="Times New Roman" w:cs="Times New Roman"/>
          <w:b/>
          <w:sz w:val="18"/>
          <w:szCs w:val="18"/>
          <w:lang w:eastAsia="hu-HU"/>
        </w:rPr>
        <w:t>képviselőket jelöli ki.</w:t>
      </w:r>
    </w:p>
    <w:p w:rsidR="00837147" w:rsidRPr="00837147" w:rsidRDefault="00837147" w:rsidP="00837147">
      <w:pPr>
        <w:spacing w:after="0" w:line="240" w:lineRule="auto"/>
        <w:ind w:left="1843"/>
        <w:rPr>
          <w:rFonts w:eastAsia="Times New Roman" w:cs="Times New Roman"/>
          <w:b/>
          <w:sz w:val="18"/>
          <w:szCs w:val="18"/>
          <w:lang w:eastAsia="hu-HU"/>
        </w:rPr>
      </w:pPr>
      <w:r w:rsidRPr="00837147">
        <w:rPr>
          <w:rFonts w:eastAsia="Times New Roman" w:cs="Times New Roman"/>
          <w:b/>
          <w:sz w:val="18"/>
          <w:szCs w:val="18"/>
          <w:lang w:eastAsia="hu-HU"/>
        </w:rPr>
        <w:t>Határidő: azonnal</w:t>
      </w:r>
    </w:p>
    <w:p w:rsidR="00837147" w:rsidRPr="00837147" w:rsidRDefault="00837147" w:rsidP="00837147">
      <w:pPr>
        <w:spacing w:after="0" w:line="240" w:lineRule="auto"/>
        <w:ind w:left="1843"/>
        <w:rPr>
          <w:rFonts w:eastAsia="Times New Roman" w:cs="Times New Roman"/>
          <w:b/>
          <w:sz w:val="18"/>
          <w:szCs w:val="18"/>
          <w:lang w:eastAsia="hu-HU"/>
        </w:rPr>
      </w:pPr>
      <w:r w:rsidRPr="00837147">
        <w:rPr>
          <w:rFonts w:eastAsia="Times New Roman" w:cs="Times New Roman"/>
          <w:b/>
          <w:sz w:val="18"/>
          <w:szCs w:val="18"/>
          <w:lang w:eastAsia="hu-HU"/>
        </w:rPr>
        <w:t>Felelős: Képviselő-testület</w:t>
      </w:r>
    </w:p>
    <w:p w:rsidR="007C0D21" w:rsidRDefault="007C0D21" w:rsidP="00DE10FA">
      <w:pPr>
        <w:rPr>
          <w:b/>
          <w:sz w:val="18"/>
          <w:szCs w:val="18"/>
        </w:rPr>
      </w:pPr>
    </w:p>
    <w:p w:rsidR="00DE10FA" w:rsidRPr="00DE10FA" w:rsidRDefault="00DE10FA" w:rsidP="00DE10FA">
      <w:pPr>
        <w:rPr>
          <w:rFonts w:eastAsia="Lucida Sans Unicode"/>
          <w:sz w:val="18"/>
          <w:szCs w:val="18"/>
        </w:rPr>
      </w:pPr>
      <w:r w:rsidRPr="00DE10FA">
        <w:rPr>
          <w:rFonts w:eastAsia="Lucida Sans Unicode"/>
          <w:sz w:val="18"/>
          <w:szCs w:val="18"/>
        </w:rPr>
        <w:t xml:space="preserve">Képviselő-testület szavazott: </w:t>
      </w:r>
      <w:r w:rsidR="007741A5">
        <w:rPr>
          <w:rFonts w:eastAsia="Lucida Sans Unicode"/>
          <w:sz w:val="18"/>
          <w:szCs w:val="18"/>
        </w:rPr>
        <w:t>(4</w:t>
      </w:r>
      <w:r w:rsidRPr="00DE10FA">
        <w:rPr>
          <w:rFonts w:eastAsia="Lucida Sans Unicode"/>
          <w:sz w:val="18"/>
          <w:szCs w:val="18"/>
        </w:rPr>
        <w:t xml:space="preserve"> f</w:t>
      </w:r>
      <w:r w:rsidR="007741A5">
        <w:rPr>
          <w:rFonts w:eastAsia="Lucida Sans Unicode"/>
          <w:sz w:val="18"/>
          <w:szCs w:val="18"/>
        </w:rPr>
        <w:t>ő), 4</w:t>
      </w:r>
      <w:r w:rsidRPr="00DE10FA">
        <w:rPr>
          <w:rFonts w:eastAsia="Lucida Sans Unicode"/>
          <w:sz w:val="18"/>
          <w:szCs w:val="18"/>
        </w:rPr>
        <w:t xml:space="preserve"> szavazattal, tartózkodás és nem szavazat nélkül az alábbi határozatot hozta:</w:t>
      </w:r>
    </w:p>
    <w:p w:rsidR="00DE10FA" w:rsidRPr="00DE10FA" w:rsidRDefault="00DE10FA" w:rsidP="00DE10FA">
      <w:pPr>
        <w:spacing w:after="0" w:line="240" w:lineRule="auto"/>
        <w:ind w:left="1843"/>
        <w:rPr>
          <w:b/>
          <w:sz w:val="18"/>
          <w:szCs w:val="18"/>
          <w:u w:val="single"/>
        </w:rPr>
      </w:pPr>
      <w:r w:rsidRPr="00DE10FA">
        <w:rPr>
          <w:b/>
          <w:sz w:val="18"/>
          <w:szCs w:val="18"/>
          <w:u w:val="single"/>
        </w:rPr>
        <w:t>73/2019.(III.19.) számú képviselő-testületi határozat</w:t>
      </w:r>
    </w:p>
    <w:p w:rsidR="00DE10FA" w:rsidRPr="00DE10FA" w:rsidRDefault="00DE10FA" w:rsidP="00DE10FA">
      <w:pPr>
        <w:spacing w:after="0" w:line="240" w:lineRule="auto"/>
        <w:ind w:left="1843"/>
        <w:rPr>
          <w:b/>
          <w:sz w:val="18"/>
          <w:szCs w:val="18"/>
          <w:u w:val="single"/>
        </w:rPr>
      </w:pPr>
      <w:r w:rsidRPr="00DE10FA">
        <w:rPr>
          <w:b/>
          <w:sz w:val="18"/>
          <w:szCs w:val="18"/>
        </w:rPr>
        <w:t xml:space="preserve">Délegyháza Község Önkormányzat Képviselő-testülete a </w:t>
      </w:r>
      <w:r w:rsidR="007741A5" w:rsidRPr="007741A5">
        <w:rPr>
          <w:b/>
          <w:sz w:val="18"/>
          <w:szCs w:val="18"/>
        </w:rPr>
        <w:t>Kölcsey Művelődési Központ</w:t>
      </w:r>
      <w:r w:rsidR="007741A5">
        <w:rPr>
          <w:b/>
          <w:sz w:val="18"/>
          <w:szCs w:val="18"/>
        </w:rPr>
        <w:t>ban megtartott közmeghallgatás</w:t>
      </w:r>
      <w:r w:rsidR="007741A5" w:rsidRPr="007741A5">
        <w:rPr>
          <w:b/>
          <w:sz w:val="18"/>
          <w:szCs w:val="18"/>
        </w:rPr>
        <w:t xml:space="preserve"> </w:t>
      </w:r>
      <w:r w:rsidRPr="00DE10FA">
        <w:rPr>
          <w:b/>
          <w:sz w:val="18"/>
          <w:szCs w:val="18"/>
        </w:rPr>
        <w:t xml:space="preserve">napirendi pontjának megtárgyalását elfogadja az alábbiak szerint: </w:t>
      </w:r>
    </w:p>
    <w:p w:rsidR="00DE10FA" w:rsidRPr="00DE10FA" w:rsidRDefault="00DE10FA" w:rsidP="00DE10FA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18"/>
          <w:szCs w:val="18"/>
          <w:lang w:val="hu-HU"/>
        </w:rPr>
      </w:pPr>
      <w:r w:rsidRPr="00DE10FA">
        <w:rPr>
          <w:rFonts w:cs="Tahoma"/>
          <w:b/>
          <w:sz w:val="18"/>
          <w:szCs w:val="18"/>
          <w:lang w:val="hu-HU"/>
        </w:rPr>
        <w:t>1./</w:t>
      </w:r>
      <w:r w:rsidRPr="00DE10FA">
        <w:rPr>
          <w:rFonts w:cs="Tahoma"/>
          <w:b/>
          <w:sz w:val="18"/>
          <w:szCs w:val="18"/>
          <w:lang w:val="hu-HU"/>
        </w:rPr>
        <w:tab/>
        <w:t>A közbiztonság helyzete Délegyházán - Tájékoztatás a Rendőrség tevékenységéről</w:t>
      </w:r>
    </w:p>
    <w:p w:rsidR="00DE10FA" w:rsidRPr="00DE10FA" w:rsidRDefault="00DE10FA" w:rsidP="00DE10FA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18"/>
          <w:szCs w:val="18"/>
          <w:lang w:val="hu-HU"/>
        </w:rPr>
      </w:pPr>
      <w:r w:rsidRPr="00DE10FA">
        <w:rPr>
          <w:rFonts w:cs="Tahoma"/>
          <w:b/>
          <w:sz w:val="18"/>
          <w:szCs w:val="18"/>
          <w:lang w:val="hu-HU"/>
        </w:rPr>
        <w:t>2./</w:t>
      </w:r>
      <w:r w:rsidRPr="00DE10FA">
        <w:rPr>
          <w:rFonts w:cs="Tahoma"/>
          <w:b/>
          <w:sz w:val="18"/>
          <w:szCs w:val="18"/>
          <w:lang w:val="hu-HU"/>
        </w:rPr>
        <w:tab/>
        <w:t>Lakosságszám változása</w:t>
      </w:r>
    </w:p>
    <w:p w:rsidR="00DE10FA" w:rsidRPr="00DE10FA" w:rsidRDefault="00DE10FA" w:rsidP="00DE10FA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18"/>
          <w:szCs w:val="18"/>
          <w:lang w:val="hu-HU"/>
        </w:rPr>
      </w:pPr>
      <w:r w:rsidRPr="00DE10FA">
        <w:rPr>
          <w:rFonts w:cs="Tahoma"/>
          <w:b/>
          <w:sz w:val="18"/>
          <w:szCs w:val="18"/>
          <w:lang w:val="hu-HU"/>
        </w:rPr>
        <w:t>3./</w:t>
      </w:r>
      <w:r w:rsidRPr="00DE10FA">
        <w:rPr>
          <w:rFonts w:cs="Tahoma"/>
          <w:b/>
          <w:sz w:val="18"/>
          <w:szCs w:val="18"/>
          <w:lang w:val="hu-HU"/>
        </w:rPr>
        <w:tab/>
        <w:t xml:space="preserve">Beruházások 2014-2019. </w:t>
      </w:r>
    </w:p>
    <w:p w:rsidR="00DE10FA" w:rsidRPr="00DE10FA" w:rsidRDefault="00DE10FA" w:rsidP="00DE10FA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18"/>
          <w:szCs w:val="18"/>
          <w:lang w:val="hu-HU"/>
        </w:rPr>
      </w:pPr>
      <w:r w:rsidRPr="00DE10FA">
        <w:rPr>
          <w:rFonts w:cs="Tahoma"/>
          <w:b/>
          <w:sz w:val="18"/>
          <w:szCs w:val="18"/>
          <w:lang w:val="hu-HU"/>
        </w:rPr>
        <w:t>4./</w:t>
      </w:r>
      <w:r w:rsidRPr="00DE10FA">
        <w:rPr>
          <w:rFonts w:cs="Tahoma"/>
          <w:b/>
          <w:sz w:val="18"/>
          <w:szCs w:val="18"/>
          <w:lang w:val="hu-HU"/>
        </w:rPr>
        <w:tab/>
        <w:t xml:space="preserve">Tájékoztatás az Önkormányzat pénzügyi helyzetéről </w:t>
      </w:r>
    </w:p>
    <w:p w:rsidR="00DE10FA" w:rsidRDefault="00DE10FA" w:rsidP="00DE10FA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18"/>
          <w:szCs w:val="18"/>
          <w:lang w:val="hu-HU"/>
        </w:rPr>
      </w:pPr>
      <w:r w:rsidRPr="00DE10FA">
        <w:rPr>
          <w:rFonts w:cs="Tahoma"/>
          <w:b/>
          <w:sz w:val="18"/>
          <w:szCs w:val="18"/>
          <w:lang w:val="hu-HU"/>
        </w:rPr>
        <w:t>5./</w:t>
      </w:r>
      <w:r w:rsidRPr="00DE10FA">
        <w:rPr>
          <w:rFonts w:cs="Tahoma"/>
          <w:b/>
          <w:sz w:val="18"/>
          <w:szCs w:val="18"/>
          <w:lang w:val="hu-HU"/>
        </w:rPr>
        <w:tab/>
        <w:t>Egyebek</w:t>
      </w:r>
    </w:p>
    <w:p w:rsidR="00DE10FA" w:rsidRPr="00812D2E" w:rsidRDefault="00DE10FA" w:rsidP="00DE10FA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18"/>
          <w:szCs w:val="18"/>
        </w:rPr>
      </w:pPr>
      <w:r w:rsidRPr="00812D2E">
        <w:rPr>
          <w:b/>
          <w:sz w:val="18"/>
          <w:szCs w:val="18"/>
        </w:rPr>
        <w:t>Határidő: azonnal</w:t>
      </w:r>
      <w:r w:rsidRPr="00812D2E">
        <w:rPr>
          <w:b/>
          <w:sz w:val="18"/>
          <w:szCs w:val="18"/>
        </w:rPr>
        <w:tab/>
      </w:r>
    </w:p>
    <w:p w:rsidR="00DE10FA" w:rsidRPr="00DE10FA" w:rsidRDefault="00DE10FA" w:rsidP="00DE10FA">
      <w:pPr>
        <w:ind w:left="2127" w:hanging="284"/>
        <w:rPr>
          <w:b/>
          <w:sz w:val="18"/>
          <w:szCs w:val="18"/>
        </w:rPr>
      </w:pPr>
      <w:r w:rsidRPr="00DE10FA">
        <w:rPr>
          <w:b/>
          <w:sz w:val="18"/>
          <w:szCs w:val="18"/>
        </w:rPr>
        <w:t>Felelős: Képviselő-testület</w:t>
      </w:r>
    </w:p>
    <w:p w:rsidR="00DE10FA" w:rsidRDefault="00DE10FA" w:rsidP="00837147">
      <w:pPr>
        <w:spacing w:after="0" w:line="240" w:lineRule="auto"/>
        <w:rPr>
          <w:rFonts w:eastAsia="Times New Roman" w:cs="Times New Roman"/>
          <w:b/>
          <w:sz w:val="18"/>
          <w:szCs w:val="18"/>
          <w:lang w:eastAsia="hu-HU"/>
        </w:rPr>
      </w:pPr>
    </w:p>
    <w:p w:rsidR="00DE10FA" w:rsidRPr="00D341CC" w:rsidRDefault="00D341CC" w:rsidP="00D341CC">
      <w:pPr>
        <w:pStyle w:val="Listaszerbekezds"/>
        <w:numPr>
          <w:ilvl w:val="0"/>
          <w:numId w:val="2"/>
        </w:numPr>
        <w:ind w:left="284" w:hanging="284"/>
        <w:rPr>
          <w:b/>
          <w:caps/>
          <w:sz w:val="18"/>
          <w:szCs w:val="18"/>
          <w:u w:val="single"/>
          <w:lang w:eastAsia="hu-HU"/>
        </w:rPr>
      </w:pPr>
      <w:r w:rsidRPr="00D341CC">
        <w:rPr>
          <w:b/>
          <w:caps/>
          <w:sz w:val="18"/>
          <w:szCs w:val="18"/>
          <w:u w:val="single"/>
          <w:lang w:eastAsia="hu-HU"/>
        </w:rPr>
        <w:t>A közbiztonság helyzete Délegyházán - Tájékoztatás a Rendőrség tevékenységéről</w:t>
      </w:r>
      <w:r w:rsidR="007741A5">
        <w:rPr>
          <w:b/>
          <w:caps/>
          <w:sz w:val="18"/>
          <w:szCs w:val="18"/>
          <w:u w:val="single"/>
          <w:lang w:val="hu-HU" w:eastAsia="hu-HU"/>
        </w:rPr>
        <w:t xml:space="preserve"> </w:t>
      </w:r>
    </w:p>
    <w:p w:rsidR="00D341CC" w:rsidRDefault="00D341CC" w:rsidP="00837147">
      <w:pPr>
        <w:spacing w:after="0" w:line="240" w:lineRule="auto"/>
        <w:rPr>
          <w:rFonts w:eastAsia="Times New Roman" w:cs="Times New Roman"/>
          <w:b/>
          <w:sz w:val="18"/>
          <w:szCs w:val="18"/>
          <w:lang w:eastAsia="hu-HU"/>
        </w:rPr>
      </w:pPr>
    </w:p>
    <w:p w:rsidR="00985BC8" w:rsidRDefault="00985BC8" w:rsidP="00D341CC">
      <w:pPr>
        <w:spacing w:after="0" w:line="240" w:lineRule="auto"/>
        <w:rPr>
          <w:rFonts w:eastAsia="Times New Roman" w:cs="Times New Roman"/>
          <w:sz w:val="18"/>
          <w:szCs w:val="18"/>
          <w:lang w:eastAsia="hu-HU"/>
        </w:rPr>
      </w:pPr>
    </w:p>
    <w:p w:rsidR="00985BC8" w:rsidRDefault="00985BC8" w:rsidP="00D341CC">
      <w:pPr>
        <w:spacing w:after="0" w:line="240" w:lineRule="auto"/>
        <w:rPr>
          <w:rFonts w:cstheme="minorHAnsi"/>
          <w:b/>
          <w:caps/>
          <w:sz w:val="18"/>
          <w:szCs w:val="18"/>
          <w:u w:val="single"/>
        </w:rPr>
      </w:pPr>
      <w:r w:rsidRPr="00985BC8">
        <w:rPr>
          <w:b/>
          <w:sz w:val="18"/>
          <w:szCs w:val="18"/>
        </w:rPr>
        <w:t>2./</w:t>
      </w:r>
      <w:r w:rsidRPr="00985BC8">
        <w:rPr>
          <w:rFonts w:cstheme="minorHAnsi"/>
          <w:b/>
          <w:caps/>
          <w:sz w:val="18"/>
          <w:szCs w:val="18"/>
          <w:u w:val="single"/>
        </w:rPr>
        <w:t>Lakosságszám változása</w:t>
      </w:r>
      <w:r w:rsidR="007741A5">
        <w:rPr>
          <w:rFonts w:cstheme="minorHAnsi"/>
          <w:b/>
          <w:caps/>
          <w:sz w:val="18"/>
          <w:szCs w:val="18"/>
          <w:u w:val="single"/>
        </w:rPr>
        <w:t xml:space="preserve"> </w:t>
      </w:r>
    </w:p>
    <w:p w:rsidR="00985BC8" w:rsidRDefault="00985BC8" w:rsidP="00D341CC">
      <w:pPr>
        <w:spacing w:after="0" w:line="240" w:lineRule="auto"/>
        <w:rPr>
          <w:rFonts w:cstheme="minorHAnsi"/>
          <w:sz w:val="18"/>
          <w:szCs w:val="18"/>
        </w:rPr>
      </w:pPr>
    </w:p>
    <w:p w:rsidR="003268E9" w:rsidRPr="00B33F70" w:rsidRDefault="007C0D21" w:rsidP="007C0D21">
      <w:pPr>
        <w:rPr>
          <w:caps/>
          <w:sz w:val="18"/>
          <w:szCs w:val="18"/>
        </w:rPr>
      </w:pPr>
      <w:r>
        <w:rPr>
          <w:rFonts w:eastAsia="Times New Roman" w:cs="Times New Roman"/>
          <w:b/>
          <w:sz w:val="18"/>
          <w:szCs w:val="18"/>
          <w:lang w:eastAsia="hu-HU"/>
        </w:rPr>
        <w:t xml:space="preserve">3./ </w:t>
      </w:r>
      <w:r w:rsidR="00B33F70" w:rsidRPr="00B33F70">
        <w:rPr>
          <w:b/>
          <w:caps/>
          <w:sz w:val="18"/>
          <w:szCs w:val="18"/>
          <w:u w:val="single"/>
          <w:lang w:eastAsia="hu-HU"/>
        </w:rPr>
        <w:t>Beruházások 2014-2019.</w:t>
      </w:r>
      <w:r w:rsidR="00B33F70" w:rsidRPr="00B33F70">
        <w:rPr>
          <w:b/>
          <w:caps/>
          <w:sz w:val="18"/>
          <w:szCs w:val="18"/>
          <w:lang w:eastAsia="hu-HU"/>
        </w:rPr>
        <w:t xml:space="preserve"> </w:t>
      </w:r>
      <w:r w:rsidR="00B33F70" w:rsidRPr="00B33F70">
        <w:rPr>
          <w:caps/>
          <w:sz w:val="18"/>
          <w:szCs w:val="18"/>
        </w:rPr>
        <w:t xml:space="preserve">  </w:t>
      </w:r>
    </w:p>
    <w:p w:rsidR="00B33F70" w:rsidRDefault="00B33F70" w:rsidP="00B33F70">
      <w:pPr>
        <w:pStyle w:val="Listaszerbekezds"/>
        <w:ind w:left="284"/>
        <w:rPr>
          <w:rFonts w:eastAsiaTheme="minorHAnsi" w:cstheme="minorBidi"/>
          <w:caps/>
          <w:sz w:val="18"/>
          <w:szCs w:val="18"/>
          <w:lang w:eastAsia="en-US"/>
        </w:rPr>
      </w:pPr>
    </w:p>
    <w:p w:rsidR="00557E64" w:rsidRPr="00557E64" w:rsidRDefault="00557E64" w:rsidP="00557E64">
      <w:pPr>
        <w:spacing w:after="0" w:line="240" w:lineRule="auto"/>
        <w:ind w:left="720"/>
        <w:rPr>
          <w:sz w:val="18"/>
          <w:szCs w:val="18"/>
        </w:rPr>
      </w:pPr>
    </w:p>
    <w:p w:rsidR="00557E64" w:rsidRPr="00557E64" w:rsidRDefault="00557E64" w:rsidP="00557E64">
      <w:pPr>
        <w:tabs>
          <w:tab w:val="left" w:pos="6209"/>
        </w:tabs>
        <w:spacing w:line="240" w:lineRule="auto"/>
        <w:rPr>
          <w:rFonts w:cs="Tahoma"/>
          <w:b/>
          <w:sz w:val="18"/>
          <w:szCs w:val="18"/>
        </w:rPr>
      </w:pPr>
      <w:r>
        <w:rPr>
          <w:rFonts w:cs="Tahoma"/>
          <w:b/>
          <w:sz w:val="18"/>
          <w:szCs w:val="18"/>
        </w:rPr>
        <w:t xml:space="preserve">4./ </w:t>
      </w:r>
      <w:r w:rsidRPr="00557E64">
        <w:rPr>
          <w:rFonts w:cs="Tahoma"/>
          <w:b/>
          <w:caps/>
          <w:sz w:val="18"/>
          <w:szCs w:val="18"/>
          <w:u w:val="single"/>
        </w:rPr>
        <w:t>Tájékoztatás az Önkormányzat pénzügyi helyzetéről</w:t>
      </w:r>
      <w:r w:rsidRPr="00557E64">
        <w:rPr>
          <w:rFonts w:cs="Tahoma"/>
          <w:b/>
          <w:sz w:val="18"/>
          <w:szCs w:val="18"/>
        </w:rPr>
        <w:t xml:space="preserve"> </w:t>
      </w:r>
    </w:p>
    <w:p w:rsidR="00557E64" w:rsidRDefault="000F3384" w:rsidP="009F2B1F">
      <w:pPr>
        <w:suppressAutoHyphens/>
        <w:spacing w:after="0" w:line="240" w:lineRule="auto"/>
        <w:contextualSpacing/>
        <w:rPr>
          <w:rFonts w:eastAsia="Times New Roman" w:cs="Tahoma"/>
          <w:b/>
          <w:sz w:val="18"/>
          <w:szCs w:val="18"/>
          <w:lang w:eastAsia="ar-SA"/>
        </w:rPr>
      </w:pPr>
      <w:r>
        <w:rPr>
          <w:rFonts w:eastAsia="Times New Roman" w:cs="Tahoma"/>
          <w:b/>
          <w:sz w:val="18"/>
          <w:szCs w:val="18"/>
          <w:lang w:eastAsia="ar-SA"/>
        </w:rPr>
        <w:t xml:space="preserve">5./ </w:t>
      </w:r>
      <w:r w:rsidR="00557E64" w:rsidRPr="00557E64">
        <w:rPr>
          <w:rFonts w:eastAsia="Times New Roman" w:cs="Tahoma"/>
          <w:b/>
          <w:caps/>
          <w:sz w:val="18"/>
          <w:szCs w:val="18"/>
          <w:u w:val="single"/>
          <w:lang w:eastAsia="ar-SA"/>
        </w:rPr>
        <w:t>Egyebek</w:t>
      </w:r>
    </w:p>
    <w:p w:rsidR="009F2B1F" w:rsidRPr="009F2B1F" w:rsidRDefault="009F2B1F" w:rsidP="009F2B1F">
      <w:pPr>
        <w:suppressAutoHyphens/>
        <w:spacing w:after="0" w:line="240" w:lineRule="auto"/>
        <w:contextualSpacing/>
        <w:rPr>
          <w:rFonts w:eastAsia="Times New Roman" w:cs="Tahoma"/>
          <w:b/>
          <w:sz w:val="18"/>
          <w:szCs w:val="18"/>
          <w:lang w:eastAsia="ar-SA"/>
        </w:rPr>
      </w:pPr>
    </w:p>
    <w:p w:rsidR="00796527" w:rsidRPr="008C60F1" w:rsidRDefault="00796527" w:rsidP="008C60F1">
      <w:pPr>
        <w:ind w:left="720"/>
        <w:rPr>
          <w:sz w:val="18"/>
          <w:szCs w:val="18"/>
          <w:lang w:eastAsia="hu-HU"/>
        </w:rPr>
      </w:pPr>
      <w:bookmarkStart w:id="0" w:name="_GoBack"/>
      <w:bookmarkEnd w:id="0"/>
    </w:p>
    <w:p w:rsidR="00CD7199" w:rsidRPr="00CD7199" w:rsidRDefault="00CD7199" w:rsidP="008C60F1">
      <w:pPr>
        <w:ind w:left="720"/>
        <w:rPr>
          <w:sz w:val="18"/>
          <w:szCs w:val="18"/>
          <w:lang w:eastAsia="hu-HU"/>
        </w:rPr>
      </w:pPr>
    </w:p>
    <w:p w:rsidR="00B33F70" w:rsidRPr="00DC75A5" w:rsidRDefault="00B33F70" w:rsidP="00567214">
      <w:pPr>
        <w:rPr>
          <w:sz w:val="18"/>
          <w:szCs w:val="18"/>
          <w:lang w:eastAsia="hu-HU"/>
        </w:rPr>
      </w:pPr>
    </w:p>
    <w:p w:rsidR="003268E9" w:rsidRDefault="003268E9" w:rsidP="00902C6A">
      <w:pPr>
        <w:jc w:val="center"/>
        <w:rPr>
          <w:sz w:val="18"/>
          <w:szCs w:val="18"/>
        </w:rPr>
      </w:pPr>
    </w:p>
    <w:p w:rsidR="00902C6A" w:rsidRDefault="00902C6A" w:rsidP="00902C6A">
      <w:pPr>
        <w:jc w:val="center"/>
        <w:rPr>
          <w:sz w:val="18"/>
          <w:szCs w:val="18"/>
        </w:rPr>
      </w:pPr>
    </w:p>
    <w:p w:rsidR="00902C6A" w:rsidRPr="003D3C89" w:rsidRDefault="00902C6A" w:rsidP="00902C6A">
      <w:pPr>
        <w:jc w:val="center"/>
        <w:rPr>
          <w:sz w:val="18"/>
          <w:szCs w:val="18"/>
        </w:rPr>
      </w:pPr>
    </w:p>
    <w:sectPr w:rsidR="00902C6A" w:rsidRPr="003D3C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075B7"/>
    <w:multiLevelType w:val="hybridMultilevel"/>
    <w:tmpl w:val="6344B22A"/>
    <w:lvl w:ilvl="0" w:tplc="71C873D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9D2B2B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026A51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DAD2C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FF4C5A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FF216C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696694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F02215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B2BDC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10400C4"/>
    <w:multiLevelType w:val="hybridMultilevel"/>
    <w:tmpl w:val="34D8AA70"/>
    <w:lvl w:ilvl="0" w:tplc="F42619C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086342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B90DD2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E3E081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A840EE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CC2C3E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8EEAC9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64B9D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586EFF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52EA2CC3"/>
    <w:multiLevelType w:val="hybridMultilevel"/>
    <w:tmpl w:val="1DD6E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A67AC"/>
    <w:multiLevelType w:val="hybridMultilevel"/>
    <w:tmpl w:val="CF7ED26A"/>
    <w:lvl w:ilvl="0" w:tplc="B0D44A68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4" w15:restartNumberingAfterBreak="0">
    <w:nsid w:val="58F27F0C"/>
    <w:multiLevelType w:val="hybridMultilevel"/>
    <w:tmpl w:val="861209E2"/>
    <w:lvl w:ilvl="0" w:tplc="A558B66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006E7A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94CF3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62F46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086CC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5C2295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D6C58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E05B1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B88817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596C4BCF"/>
    <w:multiLevelType w:val="hybridMultilevel"/>
    <w:tmpl w:val="0BA2AA98"/>
    <w:lvl w:ilvl="0" w:tplc="37229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02F2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BA99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405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5C1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48AA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BE70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B658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D66A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E2C6610"/>
    <w:multiLevelType w:val="hybridMultilevel"/>
    <w:tmpl w:val="76D0A9DA"/>
    <w:lvl w:ilvl="0" w:tplc="A250553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59299B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0AB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AD0F85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A27AF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782268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2A5DF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25A9C9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7D409D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940"/>
    <w:rsid w:val="0002080C"/>
    <w:rsid w:val="000314C2"/>
    <w:rsid w:val="000420F9"/>
    <w:rsid w:val="00095976"/>
    <w:rsid w:val="000E6940"/>
    <w:rsid w:val="000F3384"/>
    <w:rsid w:val="0017755A"/>
    <w:rsid w:val="0019787A"/>
    <w:rsid w:val="00276731"/>
    <w:rsid w:val="002918A1"/>
    <w:rsid w:val="002D4840"/>
    <w:rsid w:val="003268E9"/>
    <w:rsid w:val="00342399"/>
    <w:rsid w:val="0038048E"/>
    <w:rsid w:val="003C50C2"/>
    <w:rsid w:val="003D3C89"/>
    <w:rsid w:val="003E3265"/>
    <w:rsid w:val="003E7C7D"/>
    <w:rsid w:val="0041627B"/>
    <w:rsid w:val="0048303D"/>
    <w:rsid w:val="004E61CD"/>
    <w:rsid w:val="00516E13"/>
    <w:rsid w:val="00530287"/>
    <w:rsid w:val="00537A0C"/>
    <w:rsid w:val="00557E64"/>
    <w:rsid w:val="00567214"/>
    <w:rsid w:val="00604DC6"/>
    <w:rsid w:val="00624BA7"/>
    <w:rsid w:val="00624EA5"/>
    <w:rsid w:val="0066247A"/>
    <w:rsid w:val="00663D8E"/>
    <w:rsid w:val="0066736D"/>
    <w:rsid w:val="00674E16"/>
    <w:rsid w:val="007741A5"/>
    <w:rsid w:val="00782BAF"/>
    <w:rsid w:val="007961D0"/>
    <w:rsid w:val="00796527"/>
    <w:rsid w:val="007A260F"/>
    <w:rsid w:val="007B39DF"/>
    <w:rsid w:val="007C0D21"/>
    <w:rsid w:val="007C4B4A"/>
    <w:rsid w:val="00837147"/>
    <w:rsid w:val="008463B1"/>
    <w:rsid w:val="008C60F1"/>
    <w:rsid w:val="00902C6A"/>
    <w:rsid w:val="00985BC8"/>
    <w:rsid w:val="009A4C8A"/>
    <w:rsid w:val="009F2B1F"/>
    <w:rsid w:val="00A255BD"/>
    <w:rsid w:val="00A62927"/>
    <w:rsid w:val="00A64C18"/>
    <w:rsid w:val="00B13CA9"/>
    <w:rsid w:val="00B20ED4"/>
    <w:rsid w:val="00B33F70"/>
    <w:rsid w:val="00B714E7"/>
    <w:rsid w:val="00B97654"/>
    <w:rsid w:val="00BD61D7"/>
    <w:rsid w:val="00C76F5D"/>
    <w:rsid w:val="00C7732B"/>
    <w:rsid w:val="00C92E30"/>
    <w:rsid w:val="00CD7199"/>
    <w:rsid w:val="00D341CC"/>
    <w:rsid w:val="00D95D80"/>
    <w:rsid w:val="00DA1245"/>
    <w:rsid w:val="00DB0944"/>
    <w:rsid w:val="00DC75A5"/>
    <w:rsid w:val="00DE10FA"/>
    <w:rsid w:val="00E81F34"/>
    <w:rsid w:val="00EA3904"/>
    <w:rsid w:val="00EF7165"/>
    <w:rsid w:val="00F123B8"/>
    <w:rsid w:val="00F13A89"/>
    <w:rsid w:val="00F84141"/>
    <w:rsid w:val="00FE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1A11AD-3631-4C27-AA54-6D00034A5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7E64"/>
    <w:pPr>
      <w:jc w:val="both"/>
    </w:pPr>
    <w:rPr>
      <w:rFonts w:ascii="Book Antiqua" w:hAnsi="Book Antiqua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DE10FA"/>
    <w:pPr>
      <w:suppressAutoHyphens/>
      <w:spacing w:after="0" w:line="240" w:lineRule="auto"/>
      <w:ind w:left="720"/>
      <w:contextualSpacing/>
    </w:pPr>
    <w:rPr>
      <w:rFonts w:eastAsia="Times New Roman" w:cs="Times New Roman"/>
      <w:sz w:val="22"/>
      <w:szCs w:val="24"/>
      <w:lang w:val="x-none" w:eastAsia="ar-SA"/>
    </w:rPr>
  </w:style>
  <w:style w:type="character" w:customStyle="1" w:styleId="ListaszerbekezdsChar">
    <w:name w:val="Listaszerű bekezdés Char"/>
    <w:link w:val="Listaszerbekezds"/>
    <w:uiPriority w:val="34"/>
    <w:locked/>
    <w:rsid w:val="00DE10FA"/>
    <w:rPr>
      <w:rFonts w:ascii="Book Antiqua" w:eastAsia="Times New Roman" w:hAnsi="Book Antiqua" w:cs="Times New Roman"/>
      <w:szCs w:val="24"/>
      <w:lang w:val="x-none" w:eastAsia="ar-SA"/>
    </w:rPr>
  </w:style>
  <w:style w:type="paragraph" w:styleId="NormlWeb">
    <w:name w:val="Normal (Web)"/>
    <w:basedOn w:val="Norml"/>
    <w:uiPriority w:val="99"/>
    <w:semiHidden/>
    <w:unhideWhenUsed/>
    <w:rsid w:val="0066736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3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30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46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6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38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83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95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33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4530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706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6581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224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2711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42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79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9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80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52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83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Dr. Molnár Zsuzsanna</cp:lastModifiedBy>
  <cp:revision>3</cp:revision>
  <cp:lastPrinted>2019-03-27T16:19:00Z</cp:lastPrinted>
  <dcterms:created xsi:type="dcterms:W3CDTF">2019-04-03T14:15:00Z</dcterms:created>
  <dcterms:modified xsi:type="dcterms:W3CDTF">2019-04-03T14:17:00Z</dcterms:modified>
</cp:coreProperties>
</file>